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63" w:rsidRDefault="005575F6">
      <w:pPr>
        <w:snapToGrid w:val="0"/>
        <w:spacing w:line="440" w:lineRule="exact"/>
        <w:jc w:val="left"/>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szCs w:val="32"/>
        </w:rPr>
        <w:t>1</w:t>
      </w:r>
    </w:p>
    <w:p w:rsidR="00162363" w:rsidRDefault="00162363">
      <w:pPr>
        <w:snapToGrid w:val="0"/>
        <w:spacing w:line="560" w:lineRule="exact"/>
        <w:jc w:val="left"/>
        <w:rPr>
          <w:rFonts w:ascii="黑体" w:eastAsia="黑体" w:hAnsi="黑体" w:cs="黑体"/>
          <w:sz w:val="28"/>
          <w:szCs w:val="28"/>
        </w:rPr>
      </w:pPr>
    </w:p>
    <w:p w:rsidR="00162363" w:rsidRDefault="00162363">
      <w:pPr>
        <w:widowControl/>
        <w:spacing w:line="560" w:lineRule="exact"/>
        <w:rPr>
          <w:rFonts w:ascii="方正小标宋简体" w:eastAsia="方正小标宋简体" w:hAnsi="仿宋_GB2312" w:cs="仿宋_GB2312"/>
          <w:sz w:val="52"/>
          <w:szCs w:val="52"/>
        </w:rPr>
      </w:pPr>
    </w:p>
    <w:p w:rsidR="00162363" w:rsidRDefault="00162363">
      <w:pPr>
        <w:widowControl/>
        <w:spacing w:line="560" w:lineRule="exact"/>
        <w:rPr>
          <w:rFonts w:ascii="方正小标宋简体" w:eastAsia="方正小标宋简体" w:hAnsi="仿宋_GB2312" w:cs="仿宋_GB2312"/>
          <w:sz w:val="52"/>
          <w:szCs w:val="52"/>
        </w:rPr>
      </w:pPr>
    </w:p>
    <w:p w:rsidR="00162363" w:rsidRDefault="005575F6">
      <w:pPr>
        <w:adjustRightInd w:val="0"/>
        <w:snapToGrid w:val="0"/>
        <w:spacing w:line="560" w:lineRule="exact"/>
        <w:jc w:val="center"/>
        <w:rPr>
          <w:rFonts w:ascii="方正小标宋简体" w:eastAsia="方正小标宋简体" w:hAnsi="仿宋_GB2312" w:cs="仿宋_GB2312"/>
          <w:sz w:val="52"/>
          <w:szCs w:val="52"/>
        </w:rPr>
      </w:pPr>
      <w:r>
        <w:rPr>
          <w:rFonts w:ascii="方正小标宋简体" w:eastAsia="方正小标宋简体" w:hAnsi="仿宋_GB2312" w:cs="仿宋_GB2312" w:hint="eastAsia"/>
          <w:spacing w:val="-23"/>
          <w:sz w:val="52"/>
          <w:szCs w:val="52"/>
        </w:rPr>
        <w:t>鄂州市门诊统筹</w:t>
      </w:r>
      <w:r>
        <w:rPr>
          <w:rFonts w:ascii="方正小标宋简体" w:eastAsia="方正小标宋简体" w:hAnsi="仿宋_GB2312" w:cs="仿宋_GB2312" w:hint="eastAsia"/>
          <w:spacing w:val="-23"/>
          <w:sz w:val="52"/>
          <w:szCs w:val="52"/>
        </w:rPr>
        <w:t>定点</w:t>
      </w:r>
      <w:r>
        <w:rPr>
          <w:rFonts w:ascii="方正小标宋简体" w:eastAsia="方正小标宋简体" w:hAnsi="仿宋_GB2312" w:cs="仿宋_GB2312" w:hint="eastAsia"/>
          <w:spacing w:val="-23"/>
          <w:sz w:val="52"/>
          <w:szCs w:val="52"/>
        </w:rPr>
        <w:t>医疗机构</w:t>
      </w:r>
      <w:r>
        <w:rPr>
          <w:rFonts w:ascii="方正小标宋简体" w:eastAsia="方正小标宋简体" w:hAnsi="仿宋_GB2312" w:cs="仿宋_GB2312" w:hint="eastAsia"/>
          <w:spacing w:val="-23"/>
          <w:sz w:val="52"/>
          <w:szCs w:val="52"/>
        </w:rPr>
        <w:t>申请表</w:t>
      </w:r>
    </w:p>
    <w:p w:rsidR="00162363" w:rsidRDefault="00162363">
      <w:pPr>
        <w:spacing w:line="560" w:lineRule="exact"/>
        <w:jc w:val="center"/>
        <w:rPr>
          <w:rFonts w:ascii="仿宋_GB2312" w:eastAsia="仿宋_GB2312" w:hAnsi="仿宋_GB2312" w:cs="仿宋_GB2312"/>
          <w:b/>
          <w:bCs/>
          <w:sz w:val="52"/>
          <w:szCs w:val="52"/>
        </w:rPr>
      </w:pPr>
    </w:p>
    <w:p w:rsidR="00162363" w:rsidRDefault="00162363">
      <w:pPr>
        <w:spacing w:line="560" w:lineRule="exact"/>
        <w:jc w:val="center"/>
        <w:rPr>
          <w:rFonts w:ascii="仿宋_GB2312" w:eastAsia="仿宋_GB2312" w:hAnsi="仿宋_GB2312" w:cs="仿宋_GB2312"/>
          <w:b/>
          <w:bCs/>
          <w:sz w:val="52"/>
          <w:szCs w:val="52"/>
        </w:rPr>
      </w:pPr>
    </w:p>
    <w:p w:rsidR="00162363" w:rsidRDefault="005575F6">
      <w:pPr>
        <w:spacing w:line="560" w:lineRule="exact"/>
        <w:rPr>
          <w:rFonts w:ascii="仿宋_GB2312" w:eastAsia="仿宋_GB2312" w:hAnsi="仿宋_GB2312" w:cs="仿宋_GB2312"/>
          <w:sz w:val="44"/>
          <w:szCs w:val="44"/>
        </w:rPr>
      </w:pPr>
      <w:r>
        <w:rPr>
          <w:rFonts w:ascii="仿宋_GB2312" w:eastAsia="仿宋_GB2312" w:hAnsi="仿宋_GB2312" w:cs="仿宋_GB2312" w:hint="eastAsia"/>
          <w:sz w:val="44"/>
          <w:szCs w:val="44"/>
        </w:rPr>
        <w:t xml:space="preserve">    </w:t>
      </w:r>
    </w:p>
    <w:p w:rsidR="00162363" w:rsidRDefault="005575F6" w:rsidP="004A188B">
      <w:pPr>
        <w:spacing w:beforeLines="100" w:line="700" w:lineRule="exact"/>
        <w:ind w:firstLineChars="200" w:firstLine="712"/>
        <w:rPr>
          <w:rFonts w:ascii="方正仿宋_GBK" w:eastAsia="方正仿宋_GBK" w:hAnsi="仿宋_GB2312" w:cs="仿宋_GB2312"/>
          <w:sz w:val="36"/>
          <w:szCs w:val="36"/>
        </w:rPr>
      </w:pPr>
      <w:r>
        <w:rPr>
          <w:rFonts w:ascii="黑体" w:eastAsia="黑体" w:hAnsi="黑体" w:cs="黑体" w:hint="eastAsia"/>
          <w:sz w:val="36"/>
          <w:szCs w:val="36"/>
        </w:rPr>
        <w:t>申请单位名称</w:t>
      </w:r>
      <w:r>
        <w:rPr>
          <w:rFonts w:ascii="方正仿宋_GBK" w:eastAsia="方正仿宋_GBK" w:hAnsi="仿宋_GB2312" w:cs="仿宋_GB2312" w:hint="eastAsia"/>
          <w:sz w:val="36"/>
          <w:szCs w:val="36"/>
          <w:u w:val="single"/>
        </w:rPr>
        <w:t xml:space="preserve">                         </w:t>
      </w:r>
    </w:p>
    <w:p w:rsidR="00162363" w:rsidRDefault="005575F6" w:rsidP="004A188B">
      <w:pPr>
        <w:spacing w:beforeLines="100" w:line="700" w:lineRule="exact"/>
        <w:ind w:firstLineChars="200" w:firstLine="712"/>
        <w:rPr>
          <w:rFonts w:ascii="方正仿宋_GBK" w:eastAsia="方正仿宋_GBK" w:hAnsi="仿宋_GB2312" w:cs="仿宋_GB2312"/>
          <w:sz w:val="36"/>
          <w:szCs w:val="36"/>
          <w:u w:val="single"/>
        </w:rPr>
      </w:pPr>
      <w:r>
        <w:rPr>
          <w:rFonts w:ascii="黑体" w:eastAsia="黑体" w:hAnsi="黑体" w:cs="黑体" w:hint="eastAsia"/>
          <w:sz w:val="36"/>
          <w:szCs w:val="36"/>
        </w:rPr>
        <w:t>申请时间</w:t>
      </w:r>
      <w:r>
        <w:rPr>
          <w:rFonts w:ascii="方正仿宋_GBK" w:eastAsia="方正仿宋_GBK" w:hAnsi="仿宋_GB2312" w:cs="仿宋_GB2312" w:hint="eastAsia"/>
          <w:sz w:val="36"/>
          <w:szCs w:val="36"/>
          <w:u w:val="single"/>
        </w:rPr>
        <w:t xml:space="preserve">                         </w:t>
      </w:r>
      <w:r>
        <w:rPr>
          <w:rFonts w:ascii="方正仿宋_GBK" w:eastAsia="方正仿宋_GBK" w:hAnsi="仿宋_GB2312" w:cs="仿宋_GB2312" w:hint="eastAsia"/>
          <w:sz w:val="36"/>
          <w:szCs w:val="36"/>
          <w:u w:val="single"/>
        </w:rPr>
        <w:t xml:space="preserve">    </w:t>
      </w:r>
    </w:p>
    <w:p w:rsidR="00162363" w:rsidRDefault="005575F6" w:rsidP="004A188B">
      <w:pPr>
        <w:spacing w:beforeLines="100" w:line="700" w:lineRule="exact"/>
        <w:ind w:firstLineChars="200" w:firstLine="712"/>
        <w:rPr>
          <w:rFonts w:ascii="方正仿宋_GBK" w:eastAsia="方正仿宋_GBK" w:hAnsi="仿宋_GB2312" w:cs="仿宋_GB2312"/>
          <w:sz w:val="36"/>
          <w:szCs w:val="36"/>
          <w:u w:val="single"/>
        </w:rPr>
      </w:pPr>
      <w:r>
        <w:rPr>
          <w:rFonts w:ascii="黑体" w:eastAsia="黑体" w:hAnsi="黑体" w:cs="黑体" w:hint="eastAsia"/>
          <w:sz w:val="36"/>
          <w:szCs w:val="36"/>
        </w:rPr>
        <w:t>联系人</w:t>
      </w:r>
      <w:r>
        <w:rPr>
          <w:rFonts w:ascii="黑体" w:eastAsia="黑体" w:hAnsi="黑体" w:cs="黑体" w:hint="eastAsia"/>
          <w:sz w:val="36"/>
          <w:szCs w:val="36"/>
        </w:rPr>
        <w:t xml:space="preserve"> </w:t>
      </w:r>
      <w:r>
        <w:rPr>
          <w:rFonts w:ascii="方正仿宋_GBK" w:eastAsia="方正仿宋_GBK" w:hAnsi="仿宋_GB2312" w:cs="仿宋_GB2312" w:hint="eastAsia"/>
          <w:sz w:val="36"/>
          <w:szCs w:val="36"/>
          <w:u w:val="single"/>
        </w:rPr>
        <w:t xml:space="preserve">                         </w:t>
      </w:r>
      <w:r>
        <w:rPr>
          <w:rFonts w:ascii="方正仿宋_GBK" w:eastAsia="方正仿宋_GBK" w:hAnsi="仿宋_GB2312" w:cs="仿宋_GB2312" w:hint="eastAsia"/>
          <w:sz w:val="36"/>
          <w:szCs w:val="36"/>
          <w:u w:val="single"/>
        </w:rPr>
        <w:t xml:space="preserve">     </w:t>
      </w:r>
    </w:p>
    <w:p w:rsidR="00162363" w:rsidRDefault="005575F6" w:rsidP="004A188B">
      <w:pPr>
        <w:spacing w:beforeLines="100" w:line="700" w:lineRule="exact"/>
        <w:ind w:firstLineChars="200" w:firstLine="712"/>
        <w:rPr>
          <w:rFonts w:ascii="黑体" w:eastAsia="黑体" w:hAnsi="黑体" w:cs="黑体"/>
          <w:sz w:val="44"/>
          <w:szCs w:val="44"/>
        </w:rPr>
      </w:pPr>
      <w:r>
        <w:rPr>
          <w:rFonts w:ascii="黑体" w:eastAsia="黑体" w:hAnsi="黑体" w:cs="黑体" w:hint="eastAsia"/>
          <w:sz w:val="36"/>
          <w:szCs w:val="36"/>
        </w:rPr>
        <w:t>联系方式：</w:t>
      </w:r>
      <w:r>
        <w:rPr>
          <w:rFonts w:ascii="方正仿宋_GBK" w:eastAsia="方正仿宋_GBK" w:hAnsi="仿宋_GB2312" w:cs="仿宋_GB2312" w:hint="eastAsia"/>
          <w:sz w:val="36"/>
          <w:szCs w:val="36"/>
          <w:u w:val="single"/>
        </w:rPr>
        <w:t xml:space="preserve">                         </w:t>
      </w:r>
      <w:r>
        <w:rPr>
          <w:rFonts w:ascii="方正仿宋_GBK" w:eastAsia="方正仿宋_GBK" w:hAnsi="仿宋_GB2312" w:cs="仿宋_GB2312" w:hint="eastAsia"/>
          <w:sz w:val="36"/>
          <w:szCs w:val="36"/>
          <w:u w:val="single"/>
        </w:rPr>
        <w:t xml:space="preserve">  </w:t>
      </w:r>
    </w:p>
    <w:p w:rsidR="00162363" w:rsidRDefault="00162363">
      <w:pPr>
        <w:spacing w:line="560" w:lineRule="exact"/>
        <w:ind w:firstLine="880"/>
        <w:rPr>
          <w:rFonts w:ascii="仿宋_GB2312" w:eastAsia="仿宋_GB2312" w:hAnsi="仿宋_GB2312" w:cs="仿宋_GB2312"/>
          <w:sz w:val="44"/>
          <w:szCs w:val="44"/>
          <w:u w:val="single"/>
        </w:rPr>
      </w:pPr>
    </w:p>
    <w:p w:rsidR="00162363" w:rsidRDefault="00162363">
      <w:pPr>
        <w:spacing w:line="560" w:lineRule="exact"/>
        <w:jc w:val="center"/>
        <w:rPr>
          <w:rFonts w:ascii="仿宋_GB2312" w:eastAsia="仿宋_GB2312" w:hAnsi="仿宋_GB2312" w:cs="仿宋_GB2312"/>
          <w:sz w:val="44"/>
          <w:szCs w:val="44"/>
        </w:rPr>
      </w:pPr>
    </w:p>
    <w:p w:rsidR="00162363" w:rsidRDefault="00162363">
      <w:pPr>
        <w:spacing w:line="560" w:lineRule="exact"/>
        <w:rPr>
          <w:rFonts w:ascii="仿宋_GB2312" w:eastAsia="仿宋_GB2312" w:hAnsi="仿宋_GB2312" w:cs="仿宋_GB2312"/>
          <w:sz w:val="44"/>
          <w:szCs w:val="44"/>
        </w:rPr>
      </w:pPr>
    </w:p>
    <w:p w:rsidR="00162363" w:rsidRDefault="00162363">
      <w:pPr>
        <w:spacing w:line="560" w:lineRule="exact"/>
        <w:rPr>
          <w:rFonts w:ascii="仿宋_GB2312" w:eastAsia="仿宋_GB2312" w:hAnsi="仿宋_GB2312" w:cs="仿宋_GB2312"/>
          <w:sz w:val="44"/>
          <w:szCs w:val="44"/>
        </w:rPr>
      </w:pPr>
    </w:p>
    <w:p w:rsidR="00162363" w:rsidRDefault="00162363">
      <w:pPr>
        <w:spacing w:line="560" w:lineRule="exact"/>
        <w:rPr>
          <w:rFonts w:ascii="仿宋_GB2312" w:eastAsia="仿宋_GB2312" w:hAnsi="仿宋_GB2312" w:cs="仿宋_GB2312"/>
          <w:sz w:val="44"/>
          <w:szCs w:val="44"/>
        </w:rPr>
      </w:pPr>
    </w:p>
    <w:p w:rsidR="00162363" w:rsidRDefault="005575F6">
      <w:pPr>
        <w:spacing w:line="560" w:lineRule="exact"/>
        <w:rPr>
          <w:rFonts w:eastAsia="仿宋_GB2312"/>
          <w:b/>
          <w:bCs/>
          <w:kern w:val="44"/>
          <w:sz w:val="44"/>
          <w:szCs w:val="44"/>
        </w:rPr>
      </w:pPr>
      <w:r>
        <w:rPr>
          <w:rFonts w:ascii="方正小标宋_GBK" w:eastAsia="方正小标宋_GBK" w:hAnsi="仿宋_GB2312" w:cs="仿宋_GB2312" w:hint="eastAsia"/>
          <w:bCs/>
          <w:sz w:val="44"/>
          <w:szCs w:val="44"/>
        </w:rPr>
        <w:br w:type="page"/>
      </w:r>
      <w:r>
        <w:rPr>
          <w:rFonts w:ascii="方正小标宋_GBK" w:eastAsia="方正小标宋_GBK" w:hAnsi="仿宋_GB2312" w:cs="仿宋_GB2312" w:hint="eastAsia"/>
          <w:bCs/>
          <w:sz w:val="44"/>
          <w:szCs w:val="44"/>
        </w:rPr>
        <w:lastRenderedPageBreak/>
        <w:t>填</w:t>
      </w:r>
      <w:r>
        <w:rPr>
          <w:rFonts w:ascii="方正小标宋_GBK" w:eastAsia="方正小标宋_GBK" w:hAnsi="仿宋_GB2312" w:cs="仿宋_GB2312" w:hint="eastAsia"/>
          <w:bCs/>
          <w:sz w:val="44"/>
          <w:szCs w:val="44"/>
        </w:rPr>
        <w:t xml:space="preserve"> </w:t>
      </w:r>
      <w:r>
        <w:rPr>
          <w:rFonts w:ascii="方正小标宋_GBK" w:eastAsia="方正小标宋_GBK" w:hAnsi="仿宋_GB2312" w:cs="仿宋_GB2312" w:hint="eastAsia"/>
          <w:bCs/>
          <w:sz w:val="44"/>
          <w:szCs w:val="44"/>
        </w:rPr>
        <w:t>写</w:t>
      </w:r>
      <w:r>
        <w:rPr>
          <w:rFonts w:ascii="方正小标宋_GBK" w:eastAsia="方正小标宋_GBK" w:hAnsi="仿宋_GB2312" w:cs="仿宋_GB2312" w:hint="eastAsia"/>
          <w:bCs/>
          <w:sz w:val="44"/>
          <w:szCs w:val="44"/>
        </w:rPr>
        <w:t xml:space="preserve"> </w:t>
      </w:r>
      <w:r>
        <w:rPr>
          <w:rFonts w:ascii="方正小标宋_GBK" w:eastAsia="方正小标宋_GBK" w:hAnsi="仿宋_GB2312" w:cs="仿宋_GB2312" w:hint="eastAsia"/>
          <w:bCs/>
          <w:sz w:val="44"/>
          <w:szCs w:val="44"/>
        </w:rPr>
        <w:t>说</w:t>
      </w:r>
      <w:r>
        <w:rPr>
          <w:rFonts w:ascii="方正小标宋_GBK" w:eastAsia="方正小标宋_GBK" w:hAnsi="仿宋_GB2312" w:cs="仿宋_GB2312" w:hint="eastAsia"/>
          <w:bCs/>
          <w:sz w:val="44"/>
          <w:szCs w:val="44"/>
        </w:rPr>
        <w:t xml:space="preserve"> </w:t>
      </w:r>
      <w:r>
        <w:rPr>
          <w:rFonts w:ascii="方正小标宋_GBK" w:eastAsia="方正小标宋_GBK" w:hAnsi="仿宋_GB2312" w:cs="仿宋_GB2312" w:hint="eastAsia"/>
          <w:bCs/>
          <w:sz w:val="44"/>
          <w:szCs w:val="44"/>
        </w:rPr>
        <w:t>明</w:t>
      </w:r>
    </w:p>
    <w:p w:rsidR="00162363" w:rsidRDefault="005575F6">
      <w:pPr>
        <w:adjustRightInd w:val="0"/>
        <w:snapToGrid w:val="0"/>
        <w:spacing w:line="560" w:lineRule="exact"/>
        <w:ind w:firstLineChars="200" w:firstLine="632"/>
        <w:rPr>
          <w:rFonts w:ascii="黑体" w:eastAsia="黑体" w:hAnsi="黑体" w:cs="黑体"/>
          <w:szCs w:val="32"/>
        </w:rPr>
      </w:pPr>
      <w:r>
        <w:rPr>
          <w:rFonts w:ascii="黑体" w:eastAsia="黑体" w:hAnsi="黑体" w:cs="黑体" w:hint="eastAsia"/>
          <w:szCs w:val="32"/>
        </w:rPr>
        <w:t>一、</w:t>
      </w:r>
      <w:r>
        <w:rPr>
          <w:rFonts w:ascii="黑体" w:eastAsia="黑体" w:hAnsi="黑体" w:cs="黑体" w:hint="eastAsia"/>
          <w:spacing w:val="8"/>
          <w:szCs w:val="32"/>
        </w:rPr>
        <w:t>该表填写要求字迹工整清楚，内容真实</w:t>
      </w:r>
      <w:r>
        <w:rPr>
          <w:rFonts w:ascii="黑体" w:eastAsia="黑体" w:hAnsi="黑体" w:cs="黑体" w:hint="eastAsia"/>
          <w:szCs w:val="32"/>
        </w:rPr>
        <w:t>。</w:t>
      </w:r>
    </w:p>
    <w:p w:rsidR="00162363" w:rsidRDefault="005575F6">
      <w:pPr>
        <w:adjustRightInd w:val="0"/>
        <w:snapToGrid w:val="0"/>
        <w:spacing w:line="560" w:lineRule="exact"/>
        <w:ind w:firstLineChars="200" w:firstLine="632"/>
        <w:rPr>
          <w:rFonts w:ascii="黑体" w:eastAsia="黑体" w:hAnsi="黑体" w:cs="黑体"/>
          <w:spacing w:val="8"/>
          <w:szCs w:val="32"/>
        </w:rPr>
      </w:pPr>
      <w:r>
        <w:rPr>
          <w:rFonts w:ascii="黑体" w:eastAsia="黑体" w:hAnsi="黑体" w:cs="黑体" w:hint="eastAsia"/>
          <w:szCs w:val="32"/>
        </w:rPr>
        <w:t>二、</w:t>
      </w:r>
      <w:hyperlink r:id="rId7" w:history="1">
        <w:r>
          <w:rPr>
            <w:rFonts w:ascii="黑体" w:eastAsia="黑体" w:hAnsi="黑体" w:cs="黑体" w:hint="eastAsia"/>
            <w:spacing w:val="8"/>
            <w:szCs w:val="32"/>
          </w:rPr>
          <w:t>医疗机构</w:t>
        </w:r>
        <w:r>
          <w:rPr>
            <w:rFonts w:ascii="黑体" w:eastAsia="黑体" w:hAnsi="黑体" w:cs="黑体" w:hint="eastAsia"/>
            <w:spacing w:val="8"/>
            <w:szCs w:val="32"/>
          </w:rPr>
          <w:t>提交本表时，需准备下述材料的扫描件（复印件均需加盖单位公章）</w:t>
        </w:r>
      </w:hyperlink>
      <w:r>
        <w:rPr>
          <w:rFonts w:ascii="黑体" w:eastAsia="黑体" w:hAnsi="黑体" w:cs="黑体" w:hint="eastAsia"/>
          <w:spacing w:val="8"/>
          <w:szCs w:val="32"/>
        </w:rPr>
        <w:t>,</w:t>
      </w:r>
      <w:r>
        <w:rPr>
          <w:rFonts w:ascii="黑体" w:eastAsia="黑体" w:hAnsi="黑体" w:cs="黑体" w:hint="eastAsia"/>
          <w:spacing w:val="8"/>
          <w:szCs w:val="32"/>
        </w:rPr>
        <w:t>并将电子</w:t>
      </w:r>
      <w:r>
        <w:rPr>
          <w:rFonts w:ascii="黑体" w:eastAsia="黑体" w:hAnsi="黑体" w:cs="黑体" w:hint="eastAsia"/>
          <w:spacing w:val="8"/>
          <w:szCs w:val="32"/>
        </w:rPr>
        <w:t>文档发送至</w:t>
      </w:r>
      <w:r>
        <w:rPr>
          <w:rFonts w:ascii="黑体" w:eastAsia="黑体" w:hAnsi="黑体" w:cs="黑体" w:hint="eastAsia"/>
          <w:spacing w:val="8"/>
          <w:szCs w:val="32"/>
        </w:rPr>
        <w:t>3768479@qq.com</w:t>
      </w:r>
      <w:r>
        <w:rPr>
          <w:rFonts w:ascii="黑体" w:eastAsia="黑体" w:hAnsi="黑体" w:cs="黑体" w:hint="eastAsia"/>
          <w:spacing w:val="8"/>
          <w:szCs w:val="32"/>
        </w:rPr>
        <w:t>。</w:t>
      </w:r>
    </w:p>
    <w:p w:rsidR="00162363" w:rsidRDefault="005575F6">
      <w:pPr>
        <w:adjustRightInd w:val="0"/>
        <w:snapToGrid w:val="0"/>
        <w:spacing w:line="560" w:lineRule="exact"/>
        <w:ind w:firstLineChars="100" w:firstLine="316"/>
        <w:rPr>
          <w:rFonts w:ascii="仿宋_GB2312" w:eastAsia="仿宋_GB2312" w:hAnsi="仿宋_GB2312" w:cs="仿宋_GB2312"/>
          <w:szCs w:val="32"/>
          <w:lang/>
        </w:rPr>
      </w:pPr>
      <w:r>
        <w:rPr>
          <w:rFonts w:ascii="仿宋_GB2312" w:eastAsia="仿宋_GB2312" w:hAnsi="仿宋_GB2312" w:cs="仿宋_GB2312" w:hint="eastAsia"/>
          <w:szCs w:val="32"/>
          <w:lang/>
        </w:rPr>
        <w:t>（一</w:t>
      </w:r>
      <w:r>
        <w:rPr>
          <w:rFonts w:ascii="仿宋_GB2312" w:eastAsia="仿宋_GB2312" w:hAnsi="仿宋_GB2312" w:cs="仿宋_GB2312" w:hint="eastAsia"/>
          <w:szCs w:val="32"/>
          <w:lang/>
        </w:rPr>
        <w:t>）</w:t>
      </w:r>
      <w:r>
        <w:rPr>
          <w:rFonts w:ascii="仿宋_GB2312" w:eastAsia="仿宋_GB2312" w:hAnsi="仿宋_GB2312" w:cs="仿宋_GB2312" w:hint="eastAsia"/>
          <w:szCs w:val="32"/>
          <w:lang/>
        </w:rPr>
        <w:t>《</w:t>
      </w:r>
      <w:r>
        <w:rPr>
          <w:rFonts w:ascii="仿宋_GB2312" w:eastAsia="仿宋_GB2312" w:hAnsi="仿宋_GB2312" w:cs="仿宋_GB2312" w:hint="eastAsia"/>
          <w:szCs w:val="32"/>
          <w:lang/>
        </w:rPr>
        <w:t>医疗机构执业</w:t>
      </w:r>
      <w:r>
        <w:rPr>
          <w:rFonts w:ascii="仿宋_GB2312" w:eastAsia="仿宋_GB2312" w:hAnsi="仿宋_GB2312" w:cs="仿宋_GB2312" w:hint="eastAsia"/>
          <w:szCs w:val="32"/>
          <w:lang/>
        </w:rPr>
        <w:t>许可证》、营业执照（正副本）、</w:t>
      </w:r>
      <w:r>
        <w:rPr>
          <w:rFonts w:ascii="仿宋_GB2312" w:eastAsia="仿宋_GB2312" w:hAnsi="仿宋_GB2312" w:cs="仿宋_GB2312" w:hint="eastAsia"/>
          <w:szCs w:val="32"/>
        </w:rPr>
        <w:t>法定代表人、主要负责人或实际控制人身份证复印件；</w:t>
      </w:r>
      <w:bookmarkStart w:id="0" w:name="_GoBack"/>
      <w:bookmarkEnd w:id="0"/>
    </w:p>
    <w:p w:rsidR="00162363" w:rsidRDefault="005575F6">
      <w:pPr>
        <w:spacing w:line="560" w:lineRule="exact"/>
        <w:ind w:firstLineChars="100" w:firstLine="316"/>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rPr>
        <w:t>（</w:t>
      </w:r>
      <w:r>
        <w:rPr>
          <w:rFonts w:ascii="仿宋_GB2312" w:eastAsia="仿宋_GB2312" w:hAnsi="仿宋_GB2312" w:cs="仿宋_GB2312" w:hint="eastAsia"/>
          <w:szCs w:val="32"/>
          <w:shd w:val="clear" w:color="auto" w:fill="FFFFFF"/>
        </w:rPr>
        <w:t>二</w:t>
      </w:r>
      <w:r>
        <w:rPr>
          <w:rFonts w:ascii="仿宋_GB2312" w:eastAsia="仿宋_GB2312" w:hAnsi="仿宋_GB2312" w:cs="仿宋_GB2312" w:hint="eastAsia"/>
          <w:szCs w:val="32"/>
          <w:shd w:val="clear" w:color="auto" w:fill="FFFFFF"/>
        </w:rPr>
        <w:t>）医保药品管理、财务管理、人员管理、信息管理、人证相符以及医保费用结算</w:t>
      </w:r>
      <w:r>
        <w:rPr>
          <w:rFonts w:ascii="仿宋_GB2312" w:eastAsia="仿宋_GB2312" w:hAnsi="仿宋_GB2312" w:cs="仿宋_GB2312" w:hint="eastAsia"/>
          <w:szCs w:val="32"/>
          <w:shd w:val="clear" w:color="auto" w:fill="FFFFFF"/>
        </w:rPr>
        <w:t>、</w:t>
      </w:r>
      <w:r>
        <w:rPr>
          <w:rFonts w:ascii="仿宋_GB2312" w:eastAsia="仿宋_GB2312" w:hAnsi="仿宋_GB2312" w:cs="仿宋_GB2312" w:hint="eastAsia"/>
          <w:szCs w:val="32"/>
          <w:shd w:val="clear" w:color="auto" w:fill="FFFFFF"/>
        </w:rPr>
        <w:t>药品服务管理、健康档案管理</w:t>
      </w:r>
      <w:r>
        <w:rPr>
          <w:rFonts w:ascii="仿宋_GB2312" w:eastAsia="仿宋_GB2312" w:hAnsi="仿宋_GB2312" w:cs="仿宋_GB2312" w:hint="eastAsia"/>
          <w:szCs w:val="32"/>
          <w:shd w:val="clear" w:color="auto" w:fill="FFFFFF"/>
        </w:rPr>
        <w:t>等</w:t>
      </w:r>
      <w:r>
        <w:rPr>
          <w:rFonts w:ascii="仿宋_GB2312" w:eastAsia="仿宋_GB2312" w:hAnsi="仿宋_GB2312" w:cs="仿宋_GB2312" w:hint="eastAsia"/>
          <w:szCs w:val="32"/>
          <w:shd w:val="clear" w:color="auto" w:fill="FFFFFF"/>
        </w:rPr>
        <w:t>内部管理制度文本；</w:t>
      </w:r>
    </w:p>
    <w:p w:rsidR="00162363" w:rsidRDefault="005575F6">
      <w:pPr>
        <w:spacing w:line="560" w:lineRule="exact"/>
        <w:ind w:firstLineChars="100" w:firstLine="316"/>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rPr>
        <w:t>（</w:t>
      </w:r>
      <w:r>
        <w:rPr>
          <w:rFonts w:ascii="仿宋_GB2312" w:eastAsia="仿宋_GB2312" w:hAnsi="仿宋_GB2312" w:cs="仿宋_GB2312" w:hint="eastAsia"/>
          <w:szCs w:val="32"/>
          <w:shd w:val="clear" w:color="auto" w:fill="FFFFFF"/>
        </w:rPr>
        <w:t>三</w:t>
      </w:r>
      <w:r>
        <w:rPr>
          <w:rFonts w:ascii="仿宋_GB2312" w:eastAsia="仿宋_GB2312" w:hAnsi="仿宋_GB2312" w:cs="仿宋_GB2312" w:hint="eastAsia"/>
          <w:szCs w:val="32"/>
          <w:shd w:val="clear" w:color="auto" w:fill="FFFFFF"/>
        </w:rPr>
        <w:t>）</w:t>
      </w:r>
      <w:r>
        <w:rPr>
          <w:rFonts w:ascii="仿宋_GB2312" w:eastAsia="仿宋_GB2312" w:hAnsi="仿宋_GB2312" w:cs="仿宋_GB2312" w:hint="eastAsia"/>
          <w:szCs w:val="32"/>
          <w:shd w:val="clear" w:color="auto" w:fill="FFFFFF"/>
        </w:rPr>
        <w:t>信息化改造相关操作视频、截图，结算票据；</w:t>
      </w:r>
    </w:p>
    <w:p w:rsidR="00162363" w:rsidRDefault="005575F6">
      <w:pPr>
        <w:spacing w:line="560" w:lineRule="exact"/>
        <w:ind w:firstLineChars="100" w:firstLine="316"/>
        <w:rPr>
          <w:rFonts w:ascii="仿宋_GB2312" w:eastAsia="仿宋_GB2312" w:hAnsi="仿宋_GB2312" w:cs="仿宋_GB2312"/>
          <w:szCs w:val="32"/>
          <w:lang/>
        </w:rPr>
      </w:pPr>
      <w:r>
        <w:rPr>
          <w:rFonts w:ascii="仿宋_GB2312" w:eastAsia="仿宋_GB2312" w:hAnsi="仿宋_GB2312" w:cs="仿宋_GB2312" w:hint="eastAsia"/>
          <w:szCs w:val="32"/>
          <w:lang/>
        </w:rPr>
        <w:t>（</w:t>
      </w:r>
      <w:r>
        <w:rPr>
          <w:rFonts w:ascii="仿宋_GB2312" w:eastAsia="仿宋_GB2312" w:hAnsi="仿宋_GB2312" w:cs="仿宋_GB2312" w:hint="eastAsia"/>
          <w:szCs w:val="32"/>
          <w:lang/>
        </w:rPr>
        <w:t>四</w:t>
      </w:r>
      <w:r>
        <w:rPr>
          <w:rFonts w:ascii="仿宋_GB2312" w:eastAsia="仿宋_GB2312" w:hAnsi="仿宋_GB2312" w:cs="仿宋_GB2312" w:hint="eastAsia"/>
          <w:szCs w:val="32"/>
          <w:lang/>
        </w:rPr>
        <w:t>）</w:t>
      </w:r>
      <w:r>
        <w:rPr>
          <w:rFonts w:ascii="仿宋_GB2312" w:eastAsia="仿宋_GB2312" w:hAnsi="仿宋_GB2312" w:cs="仿宋_GB2312" w:hint="eastAsia"/>
          <w:szCs w:val="32"/>
          <w:lang/>
        </w:rPr>
        <w:t>经营药品目录；门慢病种诊疗相关设备及药品清单；</w:t>
      </w:r>
    </w:p>
    <w:p w:rsidR="00162363" w:rsidRDefault="005575F6">
      <w:pPr>
        <w:spacing w:line="560" w:lineRule="exact"/>
        <w:ind w:firstLineChars="100" w:firstLine="316"/>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rPr>
        <w:t>（五）医技人员名册；</w:t>
      </w:r>
    </w:p>
    <w:p w:rsidR="00162363" w:rsidRDefault="005575F6">
      <w:pPr>
        <w:spacing w:line="560" w:lineRule="exact"/>
        <w:ind w:firstLineChars="100" w:firstLine="316"/>
        <w:rPr>
          <w:rFonts w:ascii="仿宋_GB2312" w:eastAsia="仿宋_GB2312" w:hAnsi="仿宋_GB2312" w:cs="仿宋_GB2312"/>
          <w:szCs w:val="32"/>
          <w:lang/>
        </w:rPr>
      </w:pPr>
      <w:r>
        <w:rPr>
          <w:rFonts w:ascii="仿宋_GB2312" w:eastAsia="仿宋_GB2312" w:hAnsi="仿宋_GB2312" w:cs="仿宋_GB2312" w:hint="eastAsia"/>
          <w:szCs w:val="32"/>
          <w:lang/>
        </w:rPr>
        <w:t>（</w:t>
      </w:r>
      <w:r>
        <w:rPr>
          <w:rFonts w:ascii="仿宋_GB2312" w:eastAsia="仿宋_GB2312" w:hAnsi="仿宋_GB2312" w:cs="仿宋_GB2312" w:hint="eastAsia"/>
          <w:szCs w:val="32"/>
          <w:lang/>
        </w:rPr>
        <w:t>六</w:t>
      </w:r>
      <w:r>
        <w:rPr>
          <w:rFonts w:ascii="仿宋_GB2312" w:eastAsia="仿宋_GB2312" w:hAnsi="仿宋_GB2312" w:cs="仿宋_GB2312" w:hint="eastAsia"/>
          <w:szCs w:val="32"/>
          <w:lang/>
        </w:rPr>
        <w:t>）</w:t>
      </w:r>
      <w:r>
        <w:rPr>
          <w:rFonts w:ascii="仿宋_GB2312" w:eastAsia="仿宋_GB2312" w:hAnsi="仿宋_GB2312" w:cs="仿宋_GB2312" w:hint="eastAsia"/>
          <w:szCs w:val="32"/>
          <w:lang/>
        </w:rPr>
        <w:t>门诊统筹用药保障电子档案或纸质档案，包括处方、购药清单、医保结算单；</w:t>
      </w:r>
    </w:p>
    <w:p w:rsidR="00162363" w:rsidRDefault="005575F6">
      <w:pPr>
        <w:spacing w:line="560" w:lineRule="exact"/>
        <w:ind w:firstLineChars="100" w:firstLine="316"/>
        <w:rPr>
          <w:rFonts w:ascii="仿宋_GB2312" w:eastAsia="仿宋_GB2312" w:hAnsi="仿宋_GB2312" w:cs="仿宋_GB2312"/>
          <w:szCs w:val="32"/>
          <w:shd w:val="clear" w:color="auto" w:fill="FFFFFF"/>
        </w:rPr>
      </w:pPr>
      <w:r>
        <w:rPr>
          <w:rFonts w:ascii="仿宋_GB2312" w:eastAsia="仿宋_GB2312" w:hAnsi="仿宋_GB2312" w:cs="仿宋_GB2312" w:hint="eastAsia"/>
          <w:szCs w:val="32"/>
          <w:lang/>
        </w:rPr>
        <w:t>（</w:t>
      </w:r>
      <w:r>
        <w:rPr>
          <w:rFonts w:ascii="仿宋_GB2312" w:eastAsia="仿宋_GB2312" w:hAnsi="仿宋_GB2312" w:cs="仿宋_GB2312" w:hint="eastAsia"/>
          <w:szCs w:val="32"/>
          <w:lang/>
        </w:rPr>
        <w:t>七</w:t>
      </w:r>
      <w:r>
        <w:rPr>
          <w:rFonts w:ascii="仿宋_GB2312" w:eastAsia="仿宋_GB2312" w:hAnsi="仿宋_GB2312" w:cs="仿宋_GB2312" w:hint="eastAsia"/>
          <w:szCs w:val="32"/>
          <w:lang/>
        </w:rPr>
        <w:t>）</w:t>
      </w:r>
      <w:r>
        <w:rPr>
          <w:rFonts w:ascii="仿宋_GB2312" w:eastAsia="仿宋_GB2312" w:hAnsi="仿宋_GB2312" w:cs="仿宋_GB2312" w:hint="eastAsia"/>
          <w:szCs w:val="32"/>
          <w:shd w:val="clear" w:color="auto" w:fill="FFFFFF"/>
        </w:rPr>
        <w:t>医保结算电脑相关配置照片</w:t>
      </w:r>
      <w:r>
        <w:rPr>
          <w:rFonts w:ascii="仿宋_GB2312" w:eastAsia="仿宋_GB2312" w:hAnsi="仿宋_GB2312" w:cs="仿宋_GB2312" w:hint="eastAsia"/>
          <w:szCs w:val="32"/>
          <w:shd w:val="clear" w:color="auto" w:fill="FFFFFF"/>
        </w:rPr>
        <w:t>；</w:t>
      </w:r>
      <w:r>
        <w:rPr>
          <w:rFonts w:ascii="仿宋_GB2312" w:eastAsia="仿宋_GB2312" w:hAnsi="仿宋_GB2312" w:cs="仿宋_GB2312" w:hint="eastAsia"/>
          <w:szCs w:val="32"/>
          <w:shd w:val="clear" w:color="auto" w:fill="FFFFFF"/>
        </w:rPr>
        <w:t>医疗机构监控照片、视频截图；</w:t>
      </w:r>
    </w:p>
    <w:p w:rsidR="00162363" w:rsidRDefault="00162363">
      <w:pPr>
        <w:spacing w:line="560" w:lineRule="exact"/>
        <w:ind w:leftChars="200" w:left="632"/>
        <w:rPr>
          <w:rFonts w:ascii="仿宋_GB2312" w:eastAsia="仿宋_GB2312" w:hAnsi="仿宋_GB2312" w:cs="仿宋_GB2312"/>
          <w:szCs w:val="32"/>
          <w:shd w:val="clear" w:color="auto" w:fill="FFFFFF"/>
        </w:rPr>
      </w:pPr>
    </w:p>
    <w:p w:rsidR="00162363" w:rsidRDefault="00162363">
      <w:pPr>
        <w:spacing w:line="560" w:lineRule="exact"/>
        <w:ind w:leftChars="200" w:left="632"/>
        <w:rPr>
          <w:rFonts w:ascii="仿宋_GB2312" w:eastAsia="仿宋_GB2312" w:hAnsi="仿宋_GB2312" w:cs="仿宋_GB2312"/>
          <w:szCs w:val="32"/>
          <w:shd w:val="clear" w:color="auto" w:fill="FFFFFF"/>
        </w:rPr>
      </w:pPr>
    </w:p>
    <w:p w:rsidR="00162363" w:rsidRDefault="00162363">
      <w:pPr>
        <w:spacing w:line="560" w:lineRule="exact"/>
        <w:ind w:leftChars="200" w:left="632"/>
        <w:rPr>
          <w:rFonts w:ascii="仿宋_GB2312" w:eastAsia="仿宋_GB2312" w:hAnsi="仿宋_GB2312" w:cs="仿宋_GB2312"/>
          <w:szCs w:val="32"/>
          <w:shd w:val="clear" w:color="auto" w:fill="FFFFFF"/>
        </w:rPr>
      </w:pPr>
    </w:p>
    <w:p w:rsidR="00162363" w:rsidRDefault="00162363">
      <w:pPr>
        <w:spacing w:line="560" w:lineRule="exact"/>
        <w:ind w:leftChars="200" w:left="632"/>
        <w:rPr>
          <w:rFonts w:ascii="仿宋_GB2312" w:eastAsia="仿宋_GB2312" w:hAnsi="仿宋_GB2312" w:cs="仿宋_GB2312"/>
          <w:szCs w:val="32"/>
          <w:shd w:val="clear" w:color="auto" w:fill="FFFFFF"/>
        </w:rPr>
      </w:pPr>
    </w:p>
    <w:p w:rsidR="00162363" w:rsidRDefault="00162363">
      <w:pPr>
        <w:spacing w:line="560" w:lineRule="exact"/>
        <w:rPr>
          <w:rFonts w:ascii="仿宋_GB2312" w:eastAsia="仿宋_GB2312" w:hAnsi="仿宋_GB2312" w:cs="仿宋_GB2312"/>
          <w:szCs w:val="32"/>
          <w:shd w:val="clear" w:color="auto" w:fill="FFFFFF"/>
        </w:rPr>
      </w:pPr>
    </w:p>
    <w:tbl>
      <w:tblPr>
        <w:tblW w:w="14448" w:type="dxa"/>
        <w:tblInd w:w="96" w:type="dxa"/>
        <w:tblLayout w:type="fixed"/>
        <w:tblLook w:val="04A0"/>
      </w:tblPr>
      <w:tblGrid>
        <w:gridCol w:w="2315"/>
        <w:gridCol w:w="1902"/>
        <w:gridCol w:w="2808"/>
        <w:gridCol w:w="1735"/>
        <w:gridCol w:w="1127"/>
        <w:gridCol w:w="240"/>
        <w:gridCol w:w="1080"/>
        <w:gridCol w:w="1080"/>
        <w:gridCol w:w="1080"/>
        <w:gridCol w:w="1081"/>
      </w:tblGrid>
      <w:tr w:rsidR="00162363">
        <w:trPr>
          <w:trHeight w:val="1200"/>
        </w:trPr>
        <w:tc>
          <w:tcPr>
            <w:tcW w:w="9887" w:type="dxa"/>
            <w:gridSpan w:val="5"/>
            <w:tcBorders>
              <w:top w:val="nil"/>
              <w:left w:val="nil"/>
              <w:bottom w:val="nil"/>
              <w:right w:val="nil"/>
            </w:tcBorders>
            <w:shd w:val="clear" w:color="auto" w:fill="auto"/>
            <w:vAlign w:val="center"/>
          </w:tcPr>
          <w:p w:rsidR="00162363" w:rsidRDefault="005575F6">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lang/>
              </w:rPr>
              <w:lastRenderedPageBreak/>
              <w:t>鄂州市门诊统筹定点医疗机构申请表</w:t>
            </w:r>
          </w:p>
        </w:tc>
        <w:tc>
          <w:tcPr>
            <w:tcW w:w="240" w:type="dxa"/>
            <w:tcBorders>
              <w:top w:val="nil"/>
              <w:left w:val="nil"/>
              <w:bottom w:val="nil"/>
              <w:right w:val="nil"/>
            </w:tcBorders>
            <w:shd w:val="clear" w:color="auto" w:fill="auto"/>
            <w:noWrap/>
            <w:vAlign w:val="center"/>
          </w:tcPr>
          <w:p w:rsidR="00162363" w:rsidRDefault="00162363">
            <w:pP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rPr>
                <w:rFonts w:ascii="宋体" w:hAnsi="宋体" w:cs="宋体"/>
                <w:color w:val="000000"/>
                <w:sz w:val="24"/>
              </w:rPr>
            </w:pPr>
          </w:p>
        </w:tc>
      </w:tr>
      <w:tr w:rsidR="00162363">
        <w:trPr>
          <w:trHeight w:val="680"/>
        </w:trPr>
        <w:tc>
          <w:tcPr>
            <w:tcW w:w="2315" w:type="dxa"/>
            <w:tcBorders>
              <w:top w:val="single" w:sz="4" w:space="0" w:color="000000"/>
              <w:left w:val="single" w:sz="4" w:space="0" w:color="000000"/>
              <w:bottom w:val="single" w:sz="4" w:space="0" w:color="000000"/>
              <w:right w:val="nil"/>
            </w:tcBorders>
            <w:shd w:val="clear" w:color="auto" w:fill="auto"/>
            <w:noWrap/>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定点医疗机构代码</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363" w:rsidRDefault="00162363">
            <w:pPr>
              <w:widowControl/>
              <w:jc w:val="center"/>
              <w:textAlignment w:val="center"/>
              <w:rPr>
                <w:rFonts w:ascii="仿宋_GB2312" w:eastAsia="仿宋_GB2312" w:hAnsi="宋体" w:cs="仿宋_GB2312"/>
                <w:color w:val="000000"/>
                <w:kern w:val="0"/>
                <w:sz w:val="24"/>
                <w:lang/>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定点医疗机构名称</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363" w:rsidRDefault="00162363">
            <w:pPr>
              <w:jc w:val="center"/>
              <w:rPr>
                <w:rFonts w:ascii="宋体" w:hAnsi="宋体" w:cs="宋体"/>
                <w:color w:val="000000"/>
                <w:sz w:val="24"/>
              </w:rPr>
            </w:pP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r>
      <w:tr w:rsidR="00162363">
        <w:trPr>
          <w:trHeight w:val="390"/>
        </w:trPr>
        <w:tc>
          <w:tcPr>
            <w:tcW w:w="2315" w:type="dxa"/>
            <w:tcBorders>
              <w:top w:val="single" w:sz="4" w:space="0" w:color="000000"/>
              <w:left w:val="single" w:sz="4" w:space="0" w:color="000000"/>
              <w:bottom w:val="single" w:sz="4" w:space="0" w:color="000000"/>
              <w:right w:val="nil"/>
            </w:tcBorders>
            <w:shd w:val="clear" w:color="auto" w:fill="auto"/>
            <w:noWrap/>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医疗机构类别</w:t>
            </w:r>
          </w:p>
        </w:tc>
        <w:tc>
          <w:tcPr>
            <w:tcW w:w="1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363" w:rsidRDefault="00162363">
            <w:pPr>
              <w:widowControl/>
              <w:jc w:val="center"/>
              <w:textAlignment w:val="center"/>
              <w:rPr>
                <w:rFonts w:ascii="仿宋_GB2312" w:eastAsia="仿宋_GB2312" w:hAnsi="宋体" w:cs="仿宋_GB2312"/>
                <w:color w:val="000000"/>
                <w:kern w:val="0"/>
                <w:sz w:val="24"/>
                <w:lang/>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医疗机构级别</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363" w:rsidRDefault="00162363">
            <w:pPr>
              <w:jc w:val="center"/>
              <w:rPr>
                <w:rFonts w:ascii="宋体" w:hAnsi="宋体" w:cs="宋体"/>
                <w:color w:val="000000"/>
                <w:sz w:val="24"/>
              </w:rPr>
            </w:pP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r>
      <w:tr w:rsidR="00162363">
        <w:trPr>
          <w:trHeight w:val="490"/>
        </w:trPr>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color w:val="000000"/>
                <w:kern w:val="0"/>
                <w:sz w:val="24"/>
                <w:lang/>
              </w:rPr>
              <w:t>法定代表人</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widowControl/>
              <w:jc w:val="center"/>
              <w:textAlignment w:val="center"/>
              <w:rPr>
                <w:rFonts w:ascii="仿宋_GB2312" w:eastAsia="仿宋_GB2312" w:hAnsi="宋体" w:cs="仿宋_GB2312"/>
                <w:color w:val="000000"/>
                <w:kern w:val="0"/>
                <w:sz w:val="24"/>
                <w:lang/>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color w:val="000000"/>
                <w:kern w:val="0"/>
                <w:sz w:val="24"/>
                <w:lang/>
              </w:rPr>
              <w:t>身份证号</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center"/>
              <w:rPr>
                <w:color w:val="000000"/>
                <w:sz w:val="24"/>
              </w:rPr>
            </w:pP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r>
      <w:tr w:rsidR="00162363">
        <w:trPr>
          <w:trHeight w:val="360"/>
        </w:trPr>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color w:val="000000"/>
                <w:kern w:val="0"/>
                <w:sz w:val="24"/>
                <w:lang/>
              </w:rPr>
              <w:t>医保负责人姓名</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widowControl/>
              <w:jc w:val="center"/>
              <w:textAlignment w:val="center"/>
              <w:rPr>
                <w:rFonts w:ascii="仿宋_GB2312" w:eastAsia="仿宋_GB2312" w:hAnsi="宋体" w:cs="仿宋_GB2312"/>
                <w:color w:val="000000"/>
                <w:kern w:val="0"/>
                <w:sz w:val="24"/>
                <w:lang/>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color w:val="000000"/>
                <w:kern w:val="0"/>
                <w:sz w:val="24"/>
                <w:lang/>
              </w:rPr>
              <w:t>联系电话</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center"/>
              <w:rPr>
                <w:color w:val="000000"/>
                <w:sz w:val="24"/>
              </w:rPr>
            </w:pP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r>
      <w:tr w:rsidR="00162363">
        <w:trPr>
          <w:trHeight w:val="409"/>
        </w:trPr>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color w:val="000000"/>
                <w:kern w:val="0"/>
                <w:sz w:val="24"/>
                <w:lang/>
              </w:rPr>
              <w:t>联系人</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widowControl/>
              <w:jc w:val="center"/>
              <w:textAlignment w:val="center"/>
              <w:rPr>
                <w:rFonts w:ascii="仿宋_GB2312" w:eastAsia="仿宋_GB2312" w:hAnsi="宋体" w:cs="仿宋_GB2312"/>
                <w:color w:val="000000"/>
                <w:kern w:val="0"/>
                <w:sz w:val="24"/>
                <w:lang/>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color w:val="000000"/>
                <w:kern w:val="0"/>
                <w:sz w:val="24"/>
                <w:lang/>
              </w:rPr>
              <w:t>联系电话</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363" w:rsidRDefault="00162363">
            <w:pPr>
              <w:rPr>
                <w:rFonts w:ascii="宋体" w:hAnsi="宋体" w:cs="宋体"/>
                <w:color w:val="000000"/>
                <w:sz w:val="22"/>
                <w:szCs w:val="22"/>
              </w:rPr>
            </w:pP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r>
      <w:tr w:rsidR="00162363">
        <w:trPr>
          <w:trHeight w:val="259"/>
        </w:trPr>
        <w:tc>
          <w:tcPr>
            <w:tcW w:w="4217" w:type="dxa"/>
            <w:gridSpan w:val="2"/>
            <w:tcBorders>
              <w:top w:val="nil"/>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color w:val="000000"/>
                <w:kern w:val="0"/>
                <w:sz w:val="24"/>
                <w:lang/>
              </w:rPr>
              <w:t>地址</w:t>
            </w:r>
          </w:p>
        </w:tc>
        <w:tc>
          <w:tcPr>
            <w:tcW w:w="5670" w:type="dxa"/>
            <w:gridSpan w:val="3"/>
            <w:tcBorders>
              <w:top w:val="nil"/>
              <w:left w:val="single" w:sz="4" w:space="0" w:color="000000"/>
              <w:bottom w:val="single" w:sz="4" w:space="0" w:color="000000"/>
              <w:right w:val="single" w:sz="4" w:space="0" w:color="000000"/>
            </w:tcBorders>
            <w:shd w:val="clear" w:color="auto" w:fill="auto"/>
            <w:vAlign w:val="center"/>
          </w:tcPr>
          <w:p w:rsidR="00162363" w:rsidRDefault="00162363">
            <w:pPr>
              <w:widowControl/>
              <w:jc w:val="center"/>
              <w:textAlignment w:val="center"/>
              <w:rPr>
                <w:rFonts w:ascii="仿宋_GB2312" w:eastAsia="仿宋_GB2312" w:hAnsi="宋体" w:cs="仿宋_GB2312"/>
                <w:color w:val="000000"/>
                <w:kern w:val="0"/>
                <w:sz w:val="24"/>
                <w:lang/>
              </w:rPr>
            </w:pP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r>
      <w:tr w:rsidR="00162363">
        <w:trPr>
          <w:trHeight w:val="640"/>
        </w:trPr>
        <w:tc>
          <w:tcPr>
            <w:tcW w:w="4217" w:type="dxa"/>
            <w:gridSpan w:val="2"/>
            <w:tcBorders>
              <w:top w:val="nil"/>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color w:val="000000"/>
                <w:kern w:val="0"/>
                <w:sz w:val="24"/>
                <w:lang/>
              </w:rPr>
              <w:t>经营范围</w:t>
            </w:r>
          </w:p>
        </w:tc>
        <w:tc>
          <w:tcPr>
            <w:tcW w:w="5670" w:type="dxa"/>
            <w:gridSpan w:val="3"/>
            <w:tcBorders>
              <w:top w:val="nil"/>
              <w:left w:val="single" w:sz="4" w:space="0" w:color="000000"/>
              <w:bottom w:val="single" w:sz="4" w:space="0" w:color="000000"/>
              <w:right w:val="single" w:sz="4" w:space="0" w:color="000000"/>
            </w:tcBorders>
            <w:shd w:val="clear" w:color="auto" w:fill="auto"/>
            <w:vAlign w:val="center"/>
          </w:tcPr>
          <w:p w:rsidR="00162363" w:rsidRDefault="00162363">
            <w:pPr>
              <w:widowControl/>
              <w:jc w:val="center"/>
              <w:textAlignment w:val="center"/>
              <w:rPr>
                <w:rFonts w:ascii="仿宋_GB2312" w:eastAsia="仿宋_GB2312" w:hAnsi="宋体" w:cs="仿宋_GB2312"/>
                <w:color w:val="000000"/>
                <w:kern w:val="0"/>
                <w:sz w:val="24"/>
                <w:lang/>
              </w:rPr>
            </w:pP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r>
      <w:tr w:rsidR="00162363">
        <w:trPr>
          <w:trHeight w:val="1477"/>
        </w:trPr>
        <w:tc>
          <w:tcPr>
            <w:tcW w:w="4217" w:type="dxa"/>
            <w:gridSpan w:val="2"/>
            <w:tcBorders>
              <w:top w:val="nil"/>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申请业务类别</w:t>
            </w:r>
          </w:p>
        </w:tc>
        <w:tc>
          <w:tcPr>
            <w:tcW w:w="5670" w:type="dxa"/>
            <w:gridSpan w:val="3"/>
            <w:tcBorders>
              <w:top w:val="nil"/>
              <w:left w:val="single" w:sz="4" w:space="0" w:color="000000"/>
              <w:bottom w:val="single" w:sz="4" w:space="0" w:color="000000"/>
              <w:right w:val="single" w:sz="4" w:space="0" w:color="000000"/>
            </w:tcBorders>
            <w:shd w:val="clear" w:color="auto" w:fill="auto"/>
            <w:vAlign w:val="center"/>
          </w:tcPr>
          <w:p w:rsidR="00162363" w:rsidRDefault="005575F6">
            <w:pPr>
              <w:widowControl/>
              <w:numPr>
                <w:ilvl w:val="0"/>
                <w:numId w:val="1"/>
              </w:numP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居民门诊统筹</w:t>
            </w:r>
            <w:r>
              <w:rPr>
                <w:rFonts w:ascii="仿宋_GB2312" w:eastAsia="仿宋_GB2312" w:hAnsi="宋体" w:cs="仿宋_GB2312" w:hint="eastAsia"/>
                <w:color w:val="000000"/>
                <w:kern w:val="0"/>
                <w:sz w:val="24"/>
                <w:lang/>
              </w:rPr>
              <w:t xml:space="preserve"> 2</w:t>
            </w:r>
            <w:r>
              <w:rPr>
                <w:rFonts w:ascii="仿宋_GB2312" w:eastAsia="仿宋_GB2312" w:hAnsi="宋体" w:cs="仿宋_GB2312" w:hint="eastAsia"/>
                <w:color w:val="000000"/>
                <w:kern w:val="0"/>
                <w:sz w:val="24"/>
                <w:lang/>
              </w:rPr>
              <w:t>）职工门诊共济</w:t>
            </w:r>
            <w:r>
              <w:rPr>
                <w:rFonts w:ascii="仿宋_GB2312" w:eastAsia="仿宋_GB2312" w:hAnsi="宋体" w:cs="仿宋_GB2312" w:hint="eastAsia"/>
                <w:color w:val="000000"/>
                <w:kern w:val="0"/>
                <w:sz w:val="24"/>
                <w:lang/>
              </w:rPr>
              <w:t xml:space="preserve"> </w:t>
            </w:r>
          </w:p>
          <w:p w:rsidR="00162363" w:rsidRDefault="005575F6">
            <w:pPr>
              <w:widowControl/>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）门诊慢特病</w:t>
            </w:r>
            <w:r>
              <w:rPr>
                <w:rFonts w:ascii="仿宋_GB2312" w:eastAsia="仿宋_GB2312" w:hAnsi="宋体" w:cs="仿宋_GB2312" w:hint="eastAsia"/>
                <w:color w:val="000000"/>
                <w:kern w:val="0"/>
                <w:sz w:val="24"/>
                <w:lang/>
              </w:rPr>
              <w:t xml:space="preserve"> </w:t>
            </w:r>
            <w:r>
              <w:rPr>
                <w:rFonts w:ascii="仿宋_GB2312" w:eastAsia="仿宋_GB2312" w:hAnsi="宋体" w:cs="仿宋_GB2312" w:hint="eastAsia"/>
                <w:color w:val="000000"/>
                <w:kern w:val="0"/>
                <w:sz w:val="24"/>
                <w:lang/>
              </w:rPr>
              <w:br/>
              <w:t>4</w:t>
            </w:r>
            <w:r>
              <w:rPr>
                <w:rFonts w:ascii="仿宋_GB2312" w:eastAsia="仿宋_GB2312" w:hAnsi="宋体" w:cs="仿宋_GB2312" w:hint="eastAsia"/>
                <w:color w:val="000000"/>
                <w:kern w:val="0"/>
                <w:sz w:val="24"/>
                <w:lang/>
              </w:rPr>
              <w:t>）单独支付药品（限二级及以上机构）</w:t>
            </w:r>
            <w:r>
              <w:rPr>
                <w:rFonts w:ascii="仿宋_GB2312" w:eastAsia="仿宋_GB2312" w:hAnsi="宋体" w:cs="仿宋_GB2312" w:hint="eastAsia"/>
                <w:color w:val="000000"/>
                <w:kern w:val="0"/>
                <w:sz w:val="24"/>
                <w:lang/>
              </w:rPr>
              <w:t xml:space="preserve">  </w:t>
            </w: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r>
      <w:tr w:rsidR="00162363">
        <w:trPr>
          <w:trHeight w:val="875"/>
        </w:trPr>
        <w:tc>
          <w:tcPr>
            <w:tcW w:w="7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年内是否被医保行政部门依据《中华人民共和国社会保险法》及《医疗保障基金使用监督管理条例》相关规定予以重大行政处罚</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363" w:rsidRDefault="00162363">
            <w:pPr>
              <w:jc w:val="center"/>
              <w:rPr>
                <w:rFonts w:ascii="宋体" w:hAnsi="宋体" w:cs="宋体"/>
                <w:color w:val="000000"/>
                <w:sz w:val="24"/>
              </w:rPr>
            </w:pP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r>
      <w:tr w:rsidR="00162363">
        <w:trPr>
          <w:trHeight w:val="840"/>
        </w:trPr>
        <w:tc>
          <w:tcPr>
            <w:tcW w:w="7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现在是否处于医保服务协议中止期间</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363" w:rsidRDefault="00162363">
            <w:pPr>
              <w:jc w:val="center"/>
              <w:rPr>
                <w:rFonts w:ascii="宋体" w:hAnsi="宋体" w:cs="宋体"/>
                <w:color w:val="000000"/>
                <w:sz w:val="24"/>
              </w:rPr>
            </w:pP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r>
      <w:tr w:rsidR="00162363">
        <w:trPr>
          <w:trHeight w:val="3098"/>
        </w:trPr>
        <w:tc>
          <w:tcPr>
            <w:tcW w:w="2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363" w:rsidRDefault="005575F6">
            <w:pPr>
              <w:widowControl/>
              <w:jc w:val="center"/>
              <w:textAlignment w:val="center"/>
              <w:rPr>
                <w:rFonts w:ascii="宋体" w:hAnsi="宋体" w:cs="宋体"/>
                <w:color w:val="000000"/>
                <w:sz w:val="24"/>
              </w:rPr>
            </w:pPr>
            <w:r>
              <w:rPr>
                <w:rFonts w:ascii="宋体" w:hAnsi="宋体" w:cs="宋体" w:hint="eastAsia"/>
                <w:color w:val="000000"/>
                <w:kern w:val="0"/>
                <w:sz w:val="24"/>
                <w:lang/>
              </w:rPr>
              <w:t>承诺事项</w:t>
            </w:r>
          </w:p>
        </w:tc>
        <w:tc>
          <w:tcPr>
            <w:tcW w:w="7572" w:type="dxa"/>
            <w:gridSpan w:val="4"/>
            <w:tcBorders>
              <w:top w:val="single" w:sz="4" w:space="0" w:color="000000"/>
              <w:left w:val="single" w:sz="4" w:space="0" w:color="000000"/>
              <w:bottom w:val="single" w:sz="4" w:space="0" w:color="000000"/>
              <w:right w:val="single" w:sz="4" w:space="0" w:color="000000"/>
            </w:tcBorders>
            <w:shd w:val="clear" w:color="auto" w:fill="auto"/>
          </w:tcPr>
          <w:p w:rsidR="00162363" w:rsidRDefault="005575F6">
            <w:pPr>
              <w:widowControl/>
              <w:adjustRightInd w:val="0"/>
              <w:snapToGrid w:val="0"/>
              <w:ind w:firstLine="391"/>
              <w:jc w:val="left"/>
              <w:textAlignment w:val="top"/>
              <w:rPr>
                <w:rFonts w:ascii="方正仿宋_GB2312" w:eastAsia="方正仿宋_GB2312" w:hAnsi="方正仿宋_GB2312" w:cs="方正仿宋_GB2312"/>
                <w:color w:val="000000"/>
                <w:kern w:val="0"/>
                <w:sz w:val="20"/>
                <w:szCs w:val="20"/>
                <w:lang/>
              </w:rPr>
            </w:pPr>
            <w:r>
              <w:rPr>
                <w:rFonts w:ascii="方正仿宋_GB2312" w:eastAsia="方正仿宋_GB2312" w:hAnsi="方正仿宋_GB2312" w:cs="方正仿宋_GB2312" w:hint="eastAsia"/>
                <w:color w:val="000000"/>
                <w:kern w:val="0"/>
                <w:sz w:val="20"/>
                <w:szCs w:val="20"/>
                <w:lang/>
              </w:rPr>
              <w:t>本单位承诺</w:t>
            </w:r>
            <w:r>
              <w:rPr>
                <w:rFonts w:ascii="方正仿宋_GB2312" w:eastAsia="方正仿宋_GB2312" w:hAnsi="方正仿宋_GB2312" w:cs="方正仿宋_GB2312" w:hint="eastAsia"/>
                <w:color w:val="000000"/>
                <w:kern w:val="0"/>
                <w:sz w:val="20"/>
                <w:szCs w:val="20"/>
                <w:lang/>
              </w:rPr>
              <w:t>:</w:t>
            </w:r>
            <w:r>
              <w:rPr>
                <w:rFonts w:ascii="方正仿宋_GB2312" w:eastAsia="方正仿宋_GB2312" w:hAnsi="方正仿宋_GB2312" w:cs="方正仿宋_GB2312" w:hint="eastAsia"/>
                <w:color w:val="000000"/>
                <w:kern w:val="0"/>
                <w:sz w:val="20"/>
                <w:szCs w:val="20"/>
                <w:lang/>
              </w:rPr>
              <w:t>所有上报的资料全部真实、完整、合法、有效，并已按要求完成门诊统筹信息化建设。</w:t>
            </w:r>
            <w:r>
              <w:rPr>
                <w:rFonts w:ascii="方正仿宋_GB2312" w:eastAsia="方正仿宋_GB2312" w:hAnsi="方正仿宋_GB2312" w:cs="方正仿宋_GB2312" w:hint="eastAsia"/>
                <w:color w:val="000000"/>
                <w:kern w:val="0"/>
                <w:sz w:val="20"/>
                <w:szCs w:val="20"/>
                <w:lang/>
              </w:rPr>
              <w:t>2</w:t>
            </w:r>
            <w:r>
              <w:rPr>
                <w:rFonts w:ascii="方正仿宋_GB2312" w:eastAsia="方正仿宋_GB2312" w:hAnsi="方正仿宋_GB2312" w:cs="方正仿宋_GB2312" w:hint="eastAsia"/>
                <w:color w:val="000000"/>
                <w:kern w:val="0"/>
                <w:sz w:val="20"/>
                <w:szCs w:val="20"/>
                <w:lang/>
              </w:rPr>
              <w:t>年内未被医保行政部门依据《中华人民共和国社会保险法》及《医疗保障基金使用监督管理条例》相关规定予以重大行政处罚；未处于医保协议服务中止期间。如因违反上述承诺造成的任何后果或不良影响，本单位一律自行承担责任。如医保部门发现申请时提交的材料不真实，我单位自愿取消相应资质，并主动退还医保相关费用。</w:t>
            </w:r>
            <w:r>
              <w:rPr>
                <w:rFonts w:ascii="方正仿宋_GB2312" w:eastAsia="方正仿宋_GB2312" w:hAnsi="方正仿宋_GB2312" w:cs="方正仿宋_GB2312" w:hint="eastAsia"/>
                <w:color w:val="000000"/>
                <w:kern w:val="0"/>
                <w:sz w:val="20"/>
                <w:szCs w:val="20"/>
                <w:lang/>
              </w:rPr>
              <w:br/>
              <w:t xml:space="preserve">                             </w:t>
            </w:r>
          </w:p>
          <w:p w:rsidR="00162363" w:rsidRDefault="005575F6" w:rsidP="004A188B">
            <w:pPr>
              <w:widowControl/>
              <w:adjustRightInd w:val="0"/>
              <w:snapToGrid w:val="0"/>
              <w:ind w:firstLineChars="1421" w:firstLine="2783"/>
              <w:jc w:val="left"/>
              <w:textAlignment w:val="top"/>
              <w:rPr>
                <w:rFonts w:ascii="方正仿宋_GB2312" w:eastAsia="方正仿宋_GB2312" w:hAnsi="方正仿宋_GB2312" w:cs="方正仿宋_GB2312"/>
                <w:color w:val="000000"/>
                <w:kern w:val="0"/>
                <w:sz w:val="20"/>
                <w:szCs w:val="20"/>
                <w:lang/>
              </w:rPr>
            </w:pPr>
            <w:r>
              <w:rPr>
                <w:rFonts w:ascii="方正仿宋_GB2312" w:eastAsia="方正仿宋_GB2312" w:hAnsi="方正仿宋_GB2312" w:cs="方正仿宋_GB2312" w:hint="eastAsia"/>
                <w:color w:val="000000"/>
                <w:kern w:val="0"/>
                <w:sz w:val="20"/>
                <w:szCs w:val="20"/>
                <w:lang/>
              </w:rPr>
              <w:t xml:space="preserve"> </w:t>
            </w:r>
            <w:r>
              <w:rPr>
                <w:rFonts w:ascii="方正仿宋_GB2312" w:eastAsia="方正仿宋_GB2312" w:hAnsi="方正仿宋_GB2312" w:cs="方正仿宋_GB2312" w:hint="eastAsia"/>
                <w:color w:val="000000"/>
                <w:kern w:val="0"/>
                <w:sz w:val="20"/>
                <w:szCs w:val="20"/>
                <w:lang/>
              </w:rPr>
              <w:t>法人签字（或盖章）：</w:t>
            </w:r>
            <w:r>
              <w:rPr>
                <w:rFonts w:ascii="方正仿宋_GB2312" w:eastAsia="方正仿宋_GB2312" w:hAnsi="方正仿宋_GB2312" w:cs="方正仿宋_GB2312" w:hint="eastAsia"/>
                <w:color w:val="000000"/>
                <w:kern w:val="0"/>
                <w:sz w:val="20"/>
                <w:szCs w:val="20"/>
                <w:lang/>
              </w:rPr>
              <w:br/>
            </w:r>
            <w:r>
              <w:rPr>
                <w:rFonts w:ascii="方正仿宋_GB2312" w:eastAsia="方正仿宋_GB2312" w:hAnsi="方正仿宋_GB2312" w:cs="方正仿宋_GB2312" w:hint="eastAsia"/>
                <w:color w:val="000000"/>
                <w:kern w:val="0"/>
                <w:sz w:val="20"/>
                <w:szCs w:val="20"/>
                <w:lang/>
              </w:rPr>
              <w:t xml:space="preserve">                              </w:t>
            </w:r>
            <w:r>
              <w:rPr>
                <w:rFonts w:ascii="方正仿宋_GB2312" w:eastAsia="方正仿宋_GB2312" w:hAnsi="方正仿宋_GB2312" w:cs="方正仿宋_GB2312" w:hint="eastAsia"/>
                <w:color w:val="000000"/>
                <w:kern w:val="0"/>
                <w:sz w:val="20"/>
                <w:szCs w:val="20"/>
                <w:lang/>
              </w:rPr>
              <w:t>申请单位（盖章）：</w:t>
            </w:r>
          </w:p>
          <w:p w:rsidR="00162363" w:rsidRDefault="005575F6">
            <w:pPr>
              <w:widowControl/>
              <w:jc w:val="left"/>
              <w:textAlignment w:val="top"/>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kern w:val="0"/>
                <w:sz w:val="20"/>
                <w:szCs w:val="20"/>
                <w:lang/>
              </w:rPr>
              <w:t xml:space="preserve">                        </w:t>
            </w:r>
            <w:r>
              <w:rPr>
                <w:rFonts w:ascii="方正仿宋_GB2312" w:eastAsia="方正仿宋_GB2312" w:hAnsi="方正仿宋_GB2312" w:cs="方正仿宋_GB2312" w:hint="eastAsia"/>
                <w:color w:val="000000"/>
                <w:kern w:val="0"/>
                <w:sz w:val="20"/>
                <w:szCs w:val="20"/>
                <w:lang/>
              </w:rPr>
              <w:t>日期：</w:t>
            </w:r>
            <w:r>
              <w:rPr>
                <w:rFonts w:ascii="方正仿宋_GB2312" w:eastAsia="方正仿宋_GB2312" w:hAnsi="方正仿宋_GB2312" w:cs="方正仿宋_GB2312" w:hint="eastAsia"/>
                <w:color w:val="000000"/>
                <w:kern w:val="0"/>
                <w:sz w:val="20"/>
                <w:szCs w:val="20"/>
                <w:lang/>
              </w:rPr>
              <w:t xml:space="preserve">     </w:t>
            </w:r>
            <w:r>
              <w:rPr>
                <w:rFonts w:ascii="方正仿宋_GB2312" w:eastAsia="方正仿宋_GB2312" w:hAnsi="方正仿宋_GB2312" w:cs="方正仿宋_GB2312" w:hint="eastAsia"/>
                <w:color w:val="000000"/>
                <w:kern w:val="0"/>
                <w:sz w:val="20"/>
                <w:szCs w:val="20"/>
                <w:lang/>
              </w:rPr>
              <w:t>年</w:t>
            </w:r>
            <w:r>
              <w:rPr>
                <w:rFonts w:ascii="方正仿宋_GB2312" w:eastAsia="方正仿宋_GB2312" w:hAnsi="方正仿宋_GB2312" w:cs="方正仿宋_GB2312" w:hint="eastAsia"/>
                <w:color w:val="000000"/>
                <w:kern w:val="0"/>
                <w:sz w:val="20"/>
                <w:szCs w:val="20"/>
                <w:lang/>
              </w:rPr>
              <w:t xml:space="preserve">    </w:t>
            </w:r>
            <w:r>
              <w:rPr>
                <w:rFonts w:ascii="方正仿宋_GB2312" w:eastAsia="方正仿宋_GB2312" w:hAnsi="方正仿宋_GB2312" w:cs="方正仿宋_GB2312" w:hint="eastAsia"/>
                <w:color w:val="000000"/>
                <w:kern w:val="0"/>
                <w:sz w:val="20"/>
                <w:szCs w:val="20"/>
                <w:lang/>
              </w:rPr>
              <w:t>月</w:t>
            </w:r>
            <w:r>
              <w:rPr>
                <w:rFonts w:ascii="方正仿宋_GB2312" w:eastAsia="方正仿宋_GB2312" w:hAnsi="方正仿宋_GB2312" w:cs="方正仿宋_GB2312" w:hint="eastAsia"/>
                <w:color w:val="000000"/>
                <w:kern w:val="0"/>
                <w:sz w:val="20"/>
                <w:szCs w:val="20"/>
                <w:lang/>
              </w:rPr>
              <w:t xml:space="preserve">    </w:t>
            </w:r>
            <w:r>
              <w:rPr>
                <w:rFonts w:ascii="方正仿宋_GB2312" w:eastAsia="方正仿宋_GB2312" w:hAnsi="方正仿宋_GB2312" w:cs="方正仿宋_GB2312" w:hint="eastAsia"/>
                <w:color w:val="000000"/>
                <w:kern w:val="0"/>
                <w:sz w:val="20"/>
                <w:szCs w:val="20"/>
                <w:lang/>
              </w:rPr>
              <w:t>日</w:t>
            </w:r>
          </w:p>
        </w:tc>
        <w:tc>
          <w:tcPr>
            <w:tcW w:w="24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p w:rsidR="00162363" w:rsidRDefault="00162363">
            <w:pPr>
              <w:jc w:val="center"/>
              <w:rPr>
                <w:rFonts w:ascii="宋体" w:hAnsi="宋体" w:cs="宋体"/>
                <w:color w:val="000000"/>
                <w:sz w:val="24"/>
              </w:rPr>
            </w:pPr>
          </w:p>
          <w:p w:rsidR="00162363" w:rsidRDefault="00162363">
            <w:pPr>
              <w:jc w:val="center"/>
              <w:rPr>
                <w:rFonts w:ascii="宋体" w:hAnsi="宋体" w:cs="宋体"/>
                <w:color w:val="000000"/>
                <w:sz w:val="24"/>
              </w:rPr>
            </w:pPr>
          </w:p>
          <w:p w:rsidR="00162363" w:rsidRDefault="00162363">
            <w:pPr>
              <w:jc w:val="center"/>
              <w:rPr>
                <w:rFonts w:ascii="宋体" w:hAnsi="宋体" w:cs="宋体"/>
                <w:color w:val="000000"/>
                <w:sz w:val="24"/>
              </w:rPr>
            </w:pPr>
          </w:p>
          <w:p w:rsidR="00162363" w:rsidRDefault="00162363">
            <w:pPr>
              <w:jc w:val="center"/>
              <w:rPr>
                <w:rFonts w:ascii="宋体" w:hAnsi="宋体" w:cs="宋体"/>
                <w:color w:val="000000"/>
                <w:sz w:val="24"/>
              </w:rPr>
            </w:pPr>
          </w:p>
          <w:p w:rsidR="00162363" w:rsidRDefault="00162363">
            <w:pP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方正仿宋_GB2312" w:eastAsia="方正仿宋_GB2312" w:hAnsi="方正仿宋_GB2312" w:cs="方正仿宋_GB2312"/>
                <w:color w:val="000000"/>
                <w:sz w:val="24"/>
              </w:rPr>
            </w:pPr>
          </w:p>
        </w:tc>
        <w:tc>
          <w:tcPr>
            <w:tcW w:w="1080" w:type="dxa"/>
            <w:tcBorders>
              <w:top w:val="nil"/>
              <w:left w:val="nil"/>
              <w:bottom w:val="nil"/>
              <w:right w:val="nil"/>
            </w:tcBorders>
            <w:shd w:val="clear" w:color="auto" w:fill="auto"/>
            <w:noWrap/>
            <w:vAlign w:val="center"/>
          </w:tcPr>
          <w:p w:rsidR="00162363" w:rsidRDefault="00162363">
            <w:pPr>
              <w:jc w:val="center"/>
              <w:rPr>
                <w:rFonts w:ascii="宋体" w:hAnsi="宋体" w:cs="宋体"/>
                <w:color w:val="000000"/>
                <w:sz w:val="24"/>
              </w:rPr>
            </w:pPr>
          </w:p>
        </w:tc>
        <w:tc>
          <w:tcPr>
            <w:tcW w:w="1081" w:type="dxa"/>
            <w:tcBorders>
              <w:top w:val="nil"/>
              <w:left w:val="nil"/>
              <w:bottom w:val="nil"/>
              <w:right w:val="nil"/>
            </w:tcBorders>
            <w:shd w:val="clear" w:color="auto" w:fill="auto"/>
            <w:noWrap/>
            <w:vAlign w:val="center"/>
          </w:tcPr>
          <w:p w:rsidR="00162363" w:rsidRDefault="00162363">
            <w:pPr>
              <w:rPr>
                <w:rFonts w:ascii="宋体" w:hAnsi="宋体" w:cs="宋体"/>
                <w:color w:val="000000"/>
                <w:sz w:val="24"/>
              </w:rPr>
            </w:pPr>
          </w:p>
        </w:tc>
      </w:tr>
      <w:tr w:rsidR="00162363">
        <w:trPr>
          <w:gridAfter w:val="6"/>
          <w:wAfter w:w="5688" w:type="dxa"/>
          <w:trHeight w:val="960"/>
        </w:trPr>
        <w:tc>
          <w:tcPr>
            <w:tcW w:w="8760" w:type="dxa"/>
            <w:gridSpan w:val="4"/>
            <w:tcBorders>
              <w:top w:val="nil"/>
              <w:left w:val="nil"/>
              <w:bottom w:val="nil"/>
              <w:right w:val="nil"/>
            </w:tcBorders>
            <w:shd w:val="clear" w:color="auto" w:fill="auto"/>
            <w:noWrap/>
            <w:vAlign w:val="center"/>
          </w:tcPr>
          <w:p w:rsidR="00162363" w:rsidRDefault="005575F6">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lang/>
              </w:rPr>
              <w:lastRenderedPageBreak/>
              <w:t>申请开通门诊统筹服务告知书</w:t>
            </w:r>
          </w:p>
        </w:tc>
      </w:tr>
      <w:tr w:rsidR="00162363">
        <w:trPr>
          <w:gridAfter w:val="6"/>
          <w:wAfter w:w="5688" w:type="dxa"/>
          <w:trHeight w:val="4471"/>
        </w:trPr>
        <w:tc>
          <w:tcPr>
            <w:tcW w:w="8760" w:type="dxa"/>
            <w:gridSpan w:val="4"/>
            <w:tcBorders>
              <w:top w:val="nil"/>
              <w:left w:val="nil"/>
              <w:bottom w:val="nil"/>
              <w:right w:val="nil"/>
            </w:tcBorders>
            <w:shd w:val="clear" w:color="auto" w:fill="auto"/>
          </w:tcPr>
          <w:p w:rsidR="00162363" w:rsidRDefault="005575F6">
            <w:pPr>
              <w:widowControl/>
              <w:jc w:val="left"/>
              <w:textAlignment w:val="top"/>
              <w:rPr>
                <w:rFonts w:ascii="仿宋" w:eastAsia="仿宋" w:hAnsi="仿宋" w:cs="仿宋"/>
                <w:color w:val="000000"/>
                <w:sz w:val="36"/>
                <w:szCs w:val="36"/>
              </w:rPr>
            </w:pPr>
            <w:r>
              <w:rPr>
                <w:rFonts w:ascii="仿宋" w:eastAsia="仿宋" w:hAnsi="仿宋" w:cs="仿宋" w:hint="eastAsia"/>
                <w:color w:val="000000"/>
                <w:kern w:val="0"/>
                <w:sz w:val="36"/>
                <w:szCs w:val="36"/>
                <w:lang/>
              </w:rPr>
              <w:br/>
            </w:r>
            <w:r>
              <w:rPr>
                <w:rFonts w:ascii="仿宋" w:eastAsia="仿宋" w:hAnsi="仿宋" w:cs="仿宋" w:hint="eastAsia"/>
                <w:color w:val="000000"/>
                <w:kern w:val="0"/>
                <w:sz w:val="36"/>
                <w:szCs w:val="36"/>
                <w:lang/>
              </w:rPr>
              <w:t>各定点机构：</w:t>
            </w:r>
            <w:r>
              <w:rPr>
                <w:rFonts w:ascii="仿宋" w:eastAsia="仿宋" w:hAnsi="仿宋" w:cs="仿宋" w:hint="eastAsia"/>
                <w:color w:val="000000"/>
                <w:kern w:val="0"/>
                <w:sz w:val="36"/>
                <w:szCs w:val="36"/>
                <w:lang/>
              </w:rPr>
              <w:br/>
            </w:r>
            <w:r>
              <w:rPr>
                <w:rFonts w:ascii="仿宋" w:eastAsia="仿宋" w:hAnsi="仿宋" w:cs="仿宋" w:hint="eastAsia"/>
                <w:color w:val="000000"/>
                <w:kern w:val="0"/>
                <w:sz w:val="36"/>
                <w:szCs w:val="36"/>
                <w:lang/>
              </w:rPr>
              <w:t xml:space="preserve">　　申请开通门诊统筹服务采取自愿申请原则，成为门诊统筹定点机构须满足有关文件规定条件。同时，前期会有人力、设备及接口改造等费用投入。申报单位经营人员要做好风险预估和营亏预判。</w:t>
            </w:r>
            <w:r>
              <w:rPr>
                <w:rFonts w:ascii="仿宋" w:eastAsia="仿宋" w:hAnsi="仿宋" w:cs="仿宋" w:hint="eastAsia"/>
                <w:color w:val="000000"/>
                <w:kern w:val="0"/>
                <w:sz w:val="36"/>
                <w:szCs w:val="36"/>
                <w:lang/>
              </w:rPr>
              <w:br/>
            </w:r>
            <w:r>
              <w:rPr>
                <w:rFonts w:ascii="仿宋" w:eastAsia="仿宋" w:hAnsi="仿宋" w:cs="仿宋" w:hint="eastAsia"/>
                <w:color w:val="000000"/>
                <w:kern w:val="0"/>
                <w:sz w:val="36"/>
                <w:szCs w:val="36"/>
                <w:lang/>
              </w:rPr>
              <w:t xml:space="preserve">　　　　</w:t>
            </w:r>
            <w:r>
              <w:rPr>
                <w:rFonts w:ascii="仿宋" w:eastAsia="仿宋" w:hAnsi="仿宋" w:cs="仿宋" w:hint="eastAsia"/>
                <w:color w:val="000000"/>
                <w:kern w:val="0"/>
                <w:sz w:val="36"/>
                <w:szCs w:val="36"/>
                <w:lang/>
              </w:rPr>
              <w:br/>
            </w:r>
            <w:r>
              <w:rPr>
                <w:rFonts w:ascii="仿宋" w:eastAsia="仿宋" w:hAnsi="仿宋" w:cs="仿宋" w:hint="eastAsia"/>
                <w:color w:val="000000"/>
                <w:kern w:val="0"/>
                <w:sz w:val="36"/>
                <w:szCs w:val="36"/>
                <w:lang/>
              </w:rPr>
              <w:t xml:space="preserve">　　　　　　　　鄂州市医疗保障服务中心</w:t>
            </w:r>
            <w:r>
              <w:rPr>
                <w:rFonts w:ascii="仿宋" w:eastAsia="仿宋" w:hAnsi="仿宋" w:cs="仿宋" w:hint="eastAsia"/>
                <w:color w:val="000000"/>
                <w:kern w:val="0"/>
                <w:sz w:val="36"/>
                <w:szCs w:val="36"/>
                <w:lang/>
              </w:rPr>
              <w:br/>
            </w:r>
            <w:r>
              <w:rPr>
                <w:rFonts w:ascii="仿宋" w:eastAsia="仿宋" w:hAnsi="仿宋" w:cs="仿宋" w:hint="eastAsia"/>
                <w:color w:val="000000"/>
                <w:kern w:val="0"/>
                <w:sz w:val="36"/>
                <w:szCs w:val="36"/>
                <w:lang/>
              </w:rPr>
              <w:t xml:space="preserve">　　　　　　　　</w:t>
            </w:r>
          </w:p>
        </w:tc>
      </w:tr>
      <w:tr w:rsidR="00162363">
        <w:trPr>
          <w:gridAfter w:val="6"/>
          <w:wAfter w:w="5688" w:type="dxa"/>
          <w:trHeight w:val="5520"/>
        </w:trPr>
        <w:tc>
          <w:tcPr>
            <w:tcW w:w="8760" w:type="dxa"/>
            <w:gridSpan w:val="4"/>
            <w:tcBorders>
              <w:top w:val="nil"/>
              <w:left w:val="nil"/>
              <w:bottom w:val="nil"/>
              <w:right w:val="nil"/>
            </w:tcBorders>
            <w:shd w:val="clear" w:color="auto" w:fill="auto"/>
          </w:tcPr>
          <w:p w:rsidR="00162363" w:rsidRDefault="005575F6">
            <w:pPr>
              <w:widowControl/>
              <w:ind w:firstLine="711"/>
              <w:jc w:val="left"/>
              <w:textAlignment w:val="top"/>
              <w:rPr>
                <w:rFonts w:ascii="仿宋" w:eastAsia="仿宋" w:hAnsi="仿宋" w:cs="仿宋"/>
                <w:color w:val="000000"/>
                <w:kern w:val="0"/>
                <w:sz w:val="36"/>
                <w:szCs w:val="36"/>
                <w:lang/>
              </w:rPr>
            </w:pPr>
            <w:r>
              <w:rPr>
                <w:rFonts w:ascii="仿宋" w:eastAsia="仿宋" w:hAnsi="仿宋" w:cs="仿宋" w:hint="eastAsia"/>
                <w:color w:val="000000"/>
                <w:kern w:val="0"/>
                <w:sz w:val="36"/>
                <w:szCs w:val="36"/>
                <w:lang/>
              </w:rPr>
              <w:t>我已认真阅读并知晓告知内容，做好风险预估和营亏预判，由此产生的一切问题，由我单位自行承担。</w:t>
            </w:r>
            <w:r>
              <w:rPr>
                <w:rFonts w:ascii="仿宋" w:eastAsia="仿宋" w:hAnsi="仿宋" w:cs="仿宋" w:hint="eastAsia"/>
                <w:color w:val="000000"/>
                <w:kern w:val="0"/>
                <w:sz w:val="36"/>
                <w:szCs w:val="36"/>
                <w:lang/>
              </w:rPr>
              <w:br/>
              <w:t xml:space="preserve">    </w:t>
            </w:r>
            <w:r>
              <w:rPr>
                <w:rFonts w:ascii="仿宋" w:eastAsia="仿宋" w:hAnsi="仿宋" w:cs="仿宋" w:hint="eastAsia"/>
                <w:color w:val="000000"/>
                <w:kern w:val="0"/>
                <w:sz w:val="36"/>
                <w:szCs w:val="36"/>
                <w:lang/>
              </w:rPr>
              <w:t>（请负责人于下列空白处亲笔抄写上述内容）</w:t>
            </w:r>
            <w:r>
              <w:rPr>
                <w:rFonts w:ascii="仿宋" w:eastAsia="仿宋" w:hAnsi="仿宋" w:cs="仿宋" w:hint="eastAsia"/>
                <w:color w:val="000000"/>
                <w:kern w:val="0"/>
                <w:sz w:val="36"/>
                <w:szCs w:val="36"/>
                <w:lang/>
              </w:rPr>
              <w:br/>
            </w:r>
            <w:r>
              <w:rPr>
                <w:rFonts w:ascii="仿宋" w:eastAsia="仿宋" w:hAnsi="仿宋" w:cs="仿宋" w:hint="eastAsia"/>
                <w:color w:val="000000"/>
                <w:kern w:val="0"/>
                <w:sz w:val="36"/>
                <w:szCs w:val="36"/>
                <w:lang/>
              </w:rPr>
              <w:t xml:space="preserve">　　　　　　　　</w:t>
            </w:r>
            <w:r>
              <w:rPr>
                <w:rFonts w:ascii="仿宋" w:eastAsia="仿宋" w:hAnsi="仿宋" w:cs="仿宋" w:hint="eastAsia"/>
                <w:color w:val="000000"/>
                <w:kern w:val="0"/>
                <w:sz w:val="36"/>
                <w:szCs w:val="36"/>
                <w:lang/>
              </w:rPr>
              <w:br/>
            </w:r>
            <w:r>
              <w:rPr>
                <w:rFonts w:ascii="仿宋" w:eastAsia="仿宋" w:hAnsi="仿宋" w:cs="仿宋" w:hint="eastAsia"/>
                <w:color w:val="000000"/>
                <w:kern w:val="0"/>
                <w:sz w:val="36"/>
                <w:szCs w:val="36"/>
                <w:lang/>
              </w:rPr>
              <w:t xml:space="preserve">　　　　　　　　　　　　　　</w:t>
            </w:r>
            <w:r>
              <w:rPr>
                <w:rFonts w:ascii="仿宋" w:eastAsia="仿宋" w:hAnsi="仿宋" w:cs="仿宋" w:hint="eastAsia"/>
                <w:color w:val="000000"/>
                <w:kern w:val="0"/>
                <w:sz w:val="36"/>
                <w:szCs w:val="36"/>
                <w:lang/>
              </w:rPr>
              <w:br/>
            </w:r>
            <w:r>
              <w:rPr>
                <w:rFonts w:ascii="仿宋" w:eastAsia="仿宋" w:hAnsi="仿宋" w:cs="仿宋" w:hint="eastAsia"/>
                <w:color w:val="000000"/>
                <w:kern w:val="0"/>
                <w:sz w:val="36"/>
                <w:szCs w:val="36"/>
                <w:lang/>
              </w:rPr>
              <w:t xml:space="preserve">　　　　　　　　</w:t>
            </w:r>
          </w:p>
          <w:p w:rsidR="00162363" w:rsidRDefault="005575F6" w:rsidP="004A188B">
            <w:pPr>
              <w:widowControl/>
              <w:ind w:firstLineChars="1021" w:firstLine="3633"/>
              <w:jc w:val="left"/>
              <w:textAlignment w:val="top"/>
              <w:rPr>
                <w:rFonts w:ascii="仿宋" w:eastAsia="仿宋" w:hAnsi="仿宋" w:cs="仿宋"/>
                <w:color w:val="000000"/>
                <w:sz w:val="36"/>
                <w:szCs w:val="36"/>
              </w:rPr>
            </w:pPr>
            <w:r>
              <w:rPr>
                <w:rFonts w:ascii="仿宋" w:eastAsia="仿宋" w:hAnsi="仿宋" w:cs="仿宋" w:hint="eastAsia"/>
                <w:color w:val="000000"/>
                <w:kern w:val="0"/>
                <w:sz w:val="36"/>
                <w:szCs w:val="36"/>
                <w:lang/>
              </w:rPr>
              <w:t>签字：</w:t>
            </w:r>
            <w:r>
              <w:rPr>
                <w:rFonts w:ascii="仿宋" w:eastAsia="仿宋" w:hAnsi="仿宋" w:cs="仿宋" w:hint="eastAsia"/>
                <w:color w:val="000000"/>
                <w:kern w:val="0"/>
                <w:sz w:val="36"/>
                <w:szCs w:val="36"/>
                <w:lang/>
              </w:rPr>
              <w:br/>
            </w:r>
            <w:r>
              <w:rPr>
                <w:rFonts w:ascii="仿宋" w:eastAsia="仿宋" w:hAnsi="仿宋" w:cs="仿宋" w:hint="eastAsia"/>
                <w:color w:val="000000"/>
                <w:kern w:val="0"/>
                <w:sz w:val="36"/>
                <w:szCs w:val="36"/>
                <w:lang/>
              </w:rPr>
              <w:t xml:space="preserve">　　　　申请机构（公章）：</w:t>
            </w:r>
            <w:r>
              <w:rPr>
                <w:rFonts w:ascii="仿宋" w:eastAsia="仿宋" w:hAnsi="仿宋" w:cs="仿宋" w:hint="eastAsia"/>
                <w:color w:val="000000"/>
                <w:kern w:val="0"/>
                <w:sz w:val="36"/>
                <w:szCs w:val="36"/>
                <w:lang/>
              </w:rPr>
              <w:t xml:space="preserve"> </w:t>
            </w:r>
            <w:r>
              <w:rPr>
                <w:rFonts w:ascii="仿宋" w:eastAsia="仿宋" w:hAnsi="仿宋" w:cs="仿宋" w:hint="eastAsia"/>
                <w:color w:val="000000"/>
                <w:kern w:val="0"/>
                <w:sz w:val="36"/>
                <w:szCs w:val="36"/>
                <w:lang/>
              </w:rPr>
              <w:br/>
              <w:t xml:space="preserve">                        </w:t>
            </w:r>
            <w:r>
              <w:rPr>
                <w:rFonts w:ascii="仿宋" w:eastAsia="仿宋" w:hAnsi="仿宋" w:cs="仿宋" w:hint="eastAsia"/>
                <w:color w:val="000000"/>
                <w:kern w:val="0"/>
                <w:sz w:val="36"/>
                <w:szCs w:val="36"/>
                <w:lang/>
              </w:rPr>
              <w:t>日期：</w:t>
            </w:r>
            <w:r>
              <w:rPr>
                <w:rFonts w:ascii="仿宋" w:eastAsia="仿宋" w:hAnsi="仿宋" w:cs="仿宋" w:hint="eastAsia"/>
                <w:color w:val="000000"/>
                <w:kern w:val="0"/>
                <w:sz w:val="36"/>
                <w:szCs w:val="36"/>
                <w:lang/>
              </w:rPr>
              <w:t xml:space="preserve">   </w:t>
            </w:r>
            <w:r>
              <w:rPr>
                <w:rFonts w:ascii="仿宋" w:eastAsia="仿宋" w:hAnsi="仿宋" w:cs="仿宋" w:hint="eastAsia"/>
                <w:color w:val="000000"/>
                <w:kern w:val="0"/>
                <w:sz w:val="36"/>
                <w:szCs w:val="36"/>
                <w:lang/>
              </w:rPr>
              <w:t>年</w:t>
            </w:r>
            <w:r>
              <w:rPr>
                <w:rFonts w:ascii="仿宋" w:eastAsia="仿宋" w:hAnsi="仿宋" w:cs="仿宋" w:hint="eastAsia"/>
                <w:color w:val="000000"/>
                <w:kern w:val="0"/>
                <w:sz w:val="36"/>
                <w:szCs w:val="36"/>
                <w:lang/>
              </w:rPr>
              <w:t xml:space="preserve">  </w:t>
            </w:r>
            <w:r>
              <w:rPr>
                <w:rFonts w:ascii="仿宋" w:eastAsia="仿宋" w:hAnsi="仿宋" w:cs="仿宋" w:hint="eastAsia"/>
                <w:color w:val="000000"/>
                <w:kern w:val="0"/>
                <w:sz w:val="36"/>
                <w:szCs w:val="36"/>
                <w:lang/>
              </w:rPr>
              <w:t>月</w:t>
            </w:r>
            <w:r>
              <w:rPr>
                <w:rFonts w:ascii="仿宋" w:eastAsia="仿宋" w:hAnsi="仿宋" w:cs="仿宋" w:hint="eastAsia"/>
                <w:color w:val="000000"/>
                <w:kern w:val="0"/>
                <w:sz w:val="36"/>
                <w:szCs w:val="36"/>
                <w:lang/>
              </w:rPr>
              <w:t xml:space="preserve">  </w:t>
            </w:r>
            <w:r>
              <w:rPr>
                <w:rFonts w:ascii="仿宋" w:eastAsia="仿宋" w:hAnsi="仿宋" w:cs="仿宋" w:hint="eastAsia"/>
                <w:color w:val="000000"/>
                <w:kern w:val="0"/>
                <w:sz w:val="36"/>
                <w:szCs w:val="36"/>
                <w:lang/>
              </w:rPr>
              <w:t>日</w:t>
            </w:r>
          </w:p>
        </w:tc>
      </w:tr>
    </w:tbl>
    <w:p w:rsidR="00162363" w:rsidRDefault="00162363">
      <w:pPr>
        <w:spacing w:line="560" w:lineRule="exact"/>
        <w:rPr>
          <w:rFonts w:ascii="仿宋_GB2312" w:eastAsia="仿宋_GB2312" w:hAnsi="仿宋_GB2312" w:cs="仿宋_GB2312"/>
          <w:szCs w:val="32"/>
          <w:shd w:val="clear" w:color="auto" w:fill="FFFFFF"/>
        </w:rPr>
        <w:sectPr w:rsidR="00162363">
          <w:footerReference w:type="even" r:id="rId8"/>
          <w:footerReference w:type="default" r:id="rId9"/>
          <w:pgSz w:w="11906" w:h="16838"/>
          <w:pgMar w:top="2098" w:right="1474" w:bottom="1985" w:left="1588" w:header="851" w:footer="992" w:gutter="0"/>
          <w:cols w:space="720"/>
          <w:docGrid w:type="linesAndChars" w:linePitch="579" w:charSpace="-849"/>
        </w:sect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tbl>
      <w:tblPr>
        <w:tblW w:w="14460" w:type="dxa"/>
        <w:tblInd w:w="96" w:type="dxa"/>
        <w:tblLayout w:type="fixed"/>
        <w:tblLook w:val="04A0"/>
      </w:tblPr>
      <w:tblGrid>
        <w:gridCol w:w="863"/>
        <w:gridCol w:w="2195"/>
        <w:gridCol w:w="1675"/>
        <w:gridCol w:w="1665"/>
        <w:gridCol w:w="1530"/>
        <w:gridCol w:w="2527"/>
        <w:gridCol w:w="1620"/>
        <w:gridCol w:w="2385"/>
      </w:tblGrid>
      <w:tr w:rsidR="00162363" w:rsidTr="004A188B">
        <w:trPr>
          <w:trHeight w:val="700"/>
        </w:trPr>
        <w:tc>
          <w:tcPr>
            <w:tcW w:w="10455" w:type="dxa"/>
            <w:gridSpan w:val="6"/>
            <w:tcBorders>
              <w:top w:val="nil"/>
              <w:left w:val="nil"/>
              <w:bottom w:val="nil"/>
              <w:right w:val="nil"/>
            </w:tcBorders>
            <w:shd w:val="clear" w:color="auto" w:fill="auto"/>
            <w:vAlign w:val="center"/>
          </w:tcPr>
          <w:p w:rsidR="00162363" w:rsidRDefault="005575F6">
            <w:pPr>
              <w:widowControl/>
              <w:jc w:val="center"/>
              <w:textAlignment w:val="center"/>
              <w:rPr>
                <w:rFonts w:ascii="宋体" w:hAnsi="宋体" w:cs="宋体"/>
                <w:b/>
                <w:bCs/>
                <w:color w:val="000000"/>
                <w:szCs w:val="32"/>
              </w:rPr>
            </w:pPr>
            <w:r>
              <w:rPr>
                <w:rFonts w:ascii="宋体" w:hAnsi="宋体" w:cs="宋体" w:hint="eastAsia"/>
                <w:b/>
                <w:bCs/>
                <w:color w:val="000000"/>
                <w:kern w:val="0"/>
                <w:szCs w:val="32"/>
                <w:lang/>
              </w:rPr>
              <w:t xml:space="preserve">               </w:t>
            </w:r>
            <w:r>
              <w:rPr>
                <w:rFonts w:ascii="宋体" w:hAnsi="宋体" w:cs="宋体" w:hint="eastAsia"/>
                <w:b/>
                <w:bCs/>
                <w:color w:val="000000"/>
                <w:kern w:val="0"/>
                <w:szCs w:val="32"/>
                <w:lang/>
              </w:rPr>
              <w:t>药品目录填报模板</w:t>
            </w:r>
          </w:p>
        </w:tc>
        <w:tc>
          <w:tcPr>
            <w:tcW w:w="1620" w:type="dxa"/>
            <w:tcBorders>
              <w:top w:val="nil"/>
              <w:left w:val="nil"/>
              <w:bottom w:val="nil"/>
              <w:right w:val="nil"/>
            </w:tcBorders>
            <w:shd w:val="clear" w:color="auto" w:fill="auto"/>
            <w:vAlign w:val="center"/>
          </w:tcPr>
          <w:p w:rsidR="00162363" w:rsidRDefault="00162363">
            <w:pPr>
              <w:jc w:val="center"/>
              <w:rPr>
                <w:rFonts w:ascii="宋体" w:hAnsi="宋体" w:cs="宋体"/>
                <w:b/>
                <w:bCs/>
                <w:color w:val="000000"/>
                <w:sz w:val="28"/>
                <w:szCs w:val="28"/>
              </w:rPr>
            </w:pPr>
          </w:p>
        </w:tc>
        <w:tc>
          <w:tcPr>
            <w:tcW w:w="2385" w:type="dxa"/>
            <w:tcBorders>
              <w:top w:val="nil"/>
              <w:left w:val="nil"/>
              <w:bottom w:val="nil"/>
              <w:right w:val="nil"/>
            </w:tcBorders>
            <w:shd w:val="clear" w:color="auto" w:fill="auto"/>
            <w:vAlign w:val="center"/>
          </w:tcPr>
          <w:p w:rsidR="00162363" w:rsidRDefault="00162363">
            <w:pPr>
              <w:jc w:val="left"/>
              <w:rPr>
                <w:rFonts w:ascii="宋体" w:hAnsi="宋体" w:cs="宋体"/>
                <w:color w:val="000000"/>
                <w:sz w:val="24"/>
              </w:rPr>
            </w:pPr>
          </w:p>
        </w:tc>
      </w:tr>
      <w:tr w:rsidR="00162363" w:rsidTr="004A188B">
        <w:trPr>
          <w:trHeight w:val="348"/>
        </w:trPr>
        <w:tc>
          <w:tcPr>
            <w:tcW w:w="14460" w:type="dxa"/>
            <w:gridSpan w:val="8"/>
            <w:tcBorders>
              <w:top w:val="nil"/>
              <w:left w:val="nil"/>
              <w:bottom w:val="nil"/>
              <w:right w:val="nil"/>
            </w:tcBorders>
            <w:shd w:val="clear" w:color="auto" w:fill="auto"/>
            <w:vAlign w:val="center"/>
          </w:tcPr>
          <w:p w:rsidR="00162363" w:rsidRDefault="005575F6">
            <w:pPr>
              <w:widowControl/>
              <w:jc w:val="left"/>
              <w:textAlignment w:val="center"/>
              <w:rPr>
                <w:rFonts w:ascii="宋体" w:hAnsi="宋体" w:cs="宋体"/>
                <w:b/>
                <w:bCs/>
                <w:color w:val="000000"/>
                <w:sz w:val="28"/>
                <w:szCs w:val="28"/>
              </w:rPr>
            </w:pPr>
            <w:r>
              <w:rPr>
                <w:rFonts w:ascii="宋体" w:hAnsi="宋体" w:cs="宋体" w:hint="eastAsia"/>
                <w:b/>
                <w:bCs/>
                <w:color w:val="000000"/>
                <w:kern w:val="0"/>
                <w:sz w:val="28"/>
                <w:szCs w:val="28"/>
                <w:lang/>
              </w:rPr>
              <w:t>机构名称：</w:t>
            </w:r>
            <w:r>
              <w:rPr>
                <w:rFonts w:ascii="宋体" w:hAnsi="宋体" w:cs="宋体" w:hint="eastAsia"/>
                <w:b/>
                <w:bCs/>
                <w:color w:val="000000"/>
                <w:kern w:val="0"/>
                <w:sz w:val="28"/>
                <w:szCs w:val="28"/>
                <w:lang/>
              </w:rPr>
              <w:t xml:space="preserve">                                  </w:t>
            </w:r>
            <w:r>
              <w:rPr>
                <w:rFonts w:ascii="宋体" w:hAnsi="宋体" w:cs="宋体" w:hint="eastAsia"/>
                <w:b/>
                <w:bCs/>
                <w:color w:val="000000"/>
                <w:kern w:val="0"/>
                <w:sz w:val="28"/>
                <w:szCs w:val="28"/>
                <w:lang/>
              </w:rPr>
              <w:t>机构医保编码：</w:t>
            </w:r>
          </w:p>
        </w:tc>
      </w:tr>
      <w:tr w:rsidR="00162363" w:rsidTr="004A188B">
        <w:trPr>
          <w:trHeight w:val="2225"/>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rPr>
              <w:t>序号</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rPr>
              <w:t>药品代码</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rPr>
              <w:t>注册名称</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rPr>
              <w:t>批准文号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目录药品名称</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医保目录类别（甲类、乙类药品填报目录内，目录外药品填报目录外）</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是否为谈判药品</w:t>
            </w:r>
            <w:r>
              <w:rPr>
                <w:rFonts w:ascii="宋体" w:hAnsi="宋体" w:cs="宋体" w:hint="eastAsia"/>
                <w:b/>
                <w:bCs/>
                <w:color w:val="000000"/>
                <w:kern w:val="0"/>
                <w:sz w:val="18"/>
                <w:szCs w:val="18"/>
                <w:lang/>
              </w:rPr>
              <w:br/>
            </w:r>
            <w:r>
              <w:rPr>
                <w:rFonts w:ascii="宋体" w:hAnsi="宋体" w:cs="宋体" w:hint="eastAsia"/>
                <w:b/>
                <w:bCs/>
                <w:color w:val="000000"/>
                <w:kern w:val="0"/>
                <w:sz w:val="18"/>
                <w:szCs w:val="18"/>
                <w:lang/>
              </w:rPr>
              <w:br/>
            </w:r>
            <w:r>
              <w:rPr>
                <w:rFonts w:ascii="宋体" w:hAnsi="宋体" w:cs="宋体" w:hint="eastAsia"/>
                <w:b/>
                <w:bCs/>
                <w:color w:val="000000"/>
                <w:kern w:val="0"/>
                <w:sz w:val="18"/>
                <w:szCs w:val="18"/>
                <w:lang/>
              </w:rPr>
              <w:t>（是</w:t>
            </w:r>
            <w:r>
              <w:rPr>
                <w:rFonts w:ascii="宋体" w:hAnsi="宋体" w:cs="宋体" w:hint="eastAsia"/>
                <w:b/>
                <w:bCs/>
                <w:color w:val="000000"/>
                <w:kern w:val="0"/>
                <w:sz w:val="18"/>
                <w:szCs w:val="18"/>
                <w:lang/>
              </w:rPr>
              <w:t>/</w:t>
            </w:r>
            <w:r>
              <w:rPr>
                <w:rFonts w:ascii="宋体" w:hAnsi="宋体" w:cs="宋体" w:hint="eastAsia"/>
                <w:b/>
                <w:bCs/>
                <w:color w:val="000000"/>
                <w:kern w:val="0"/>
                <w:sz w:val="18"/>
                <w:szCs w:val="18"/>
                <w:lang/>
              </w:rPr>
              <w:t>否）</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谈判药品</w:t>
            </w:r>
            <w:r>
              <w:rPr>
                <w:rStyle w:val="font41"/>
                <w:lang/>
              </w:rPr>
              <w:br/>
            </w:r>
            <w:r>
              <w:rPr>
                <w:rStyle w:val="font61"/>
                <w:rFonts w:hint="default"/>
                <w:lang/>
              </w:rPr>
              <w:t>销售价格</w:t>
            </w:r>
            <w:r>
              <w:rPr>
                <w:rStyle w:val="font41"/>
                <w:lang/>
              </w:rPr>
              <w:br/>
            </w:r>
            <w:r>
              <w:rPr>
                <w:rStyle w:val="font41"/>
                <w:lang/>
              </w:rPr>
              <w:br/>
            </w:r>
            <w:r>
              <w:rPr>
                <w:rStyle w:val="font61"/>
                <w:rFonts w:hint="default"/>
                <w:lang/>
              </w:rPr>
              <w:t>（选填项）</w:t>
            </w:r>
          </w:p>
        </w:tc>
      </w:tr>
      <w:tr w:rsidR="00162363" w:rsidTr="004A188B">
        <w:trPr>
          <w:trHeight w:val="46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000000"/>
                <w:sz w:val="18"/>
                <w:szCs w:val="18"/>
              </w:rPr>
            </w:pPr>
            <w:r>
              <w:rPr>
                <w:rFonts w:ascii="Segoe UI" w:eastAsia="Segoe UI" w:hAnsi="Segoe UI" w:cs="Segoe UI"/>
                <w:color w:val="000000"/>
                <w:kern w:val="0"/>
                <w:sz w:val="18"/>
                <w:szCs w:val="18"/>
                <w:lang/>
              </w:rPr>
              <w:t>1</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XJ01CRA042X006010105388</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阿莫西林克拉维酸钾</w:t>
            </w:r>
            <w:r>
              <w:rPr>
                <w:rFonts w:ascii="Segoe UI" w:eastAsia="Segoe UI" w:hAnsi="Segoe UI" w:cs="Segoe UI"/>
                <w:color w:val="FF0000"/>
                <w:kern w:val="0"/>
                <w:sz w:val="18"/>
                <w:szCs w:val="18"/>
                <w:lang/>
              </w:rPr>
              <w:t>(4:1)</w:t>
            </w:r>
            <w:r>
              <w:rPr>
                <w:rFonts w:ascii="Segoe UI" w:eastAsia="Segoe UI" w:hAnsi="Segoe UI" w:cs="Segoe UI"/>
                <w:color w:val="FF0000"/>
                <w:kern w:val="0"/>
                <w:sz w:val="18"/>
                <w:szCs w:val="18"/>
                <w:lang/>
              </w:rPr>
              <w:t>干混悬剂</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国药准字</w:t>
            </w:r>
            <w:r>
              <w:rPr>
                <w:rFonts w:ascii="Segoe UI" w:eastAsia="Segoe UI" w:hAnsi="Segoe UI" w:cs="Segoe UI"/>
                <w:color w:val="FF0000"/>
                <w:kern w:val="0"/>
                <w:sz w:val="18"/>
                <w:szCs w:val="18"/>
                <w:lang/>
              </w:rPr>
              <w:t>H10970407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阿莫西林克拉维酸</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宋体" w:hAnsi="宋体" w:cs="宋体"/>
                <w:color w:val="FF0000"/>
                <w:sz w:val="18"/>
                <w:szCs w:val="18"/>
              </w:rPr>
            </w:pPr>
            <w:r>
              <w:rPr>
                <w:rFonts w:ascii="宋体" w:hAnsi="宋体" w:cs="宋体" w:hint="eastAsia"/>
                <w:color w:val="FF0000"/>
                <w:kern w:val="0"/>
                <w:sz w:val="18"/>
                <w:szCs w:val="18"/>
                <w:lang/>
              </w:rPr>
              <w:t>目录内</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宋体" w:hAnsi="宋体" w:cs="宋体"/>
                <w:color w:val="FF0000"/>
                <w:sz w:val="18"/>
                <w:szCs w:val="18"/>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r>
      <w:tr w:rsidR="00162363" w:rsidTr="004A188B">
        <w:trPr>
          <w:trHeight w:val="46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000000"/>
                <w:sz w:val="18"/>
                <w:szCs w:val="18"/>
              </w:rPr>
            </w:pPr>
            <w:r>
              <w:rPr>
                <w:rFonts w:ascii="Segoe UI" w:eastAsia="Segoe UI" w:hAnsi="Segoe UI" w:cs="Segoe UI"/>
                <w:color w:val="000000"/>
                <w:kern w:val="0"/>
                <w:sz w:val="18"/>
                <w:szCs w:val="18"/>
                <w:lang/>
              </w:rPr>
              <w:t>2</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XD01BAH079A001010102968</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灰黄霉素片</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国药准字</w:t>
            </w:r>
            <w:r>
              <w:rPr>
                <w:rFonts w:ascii="Segoe UI" w:eastAsia="Segoe UI" w:hAnsi="Segoe UI" w:cs="Segoe UI"/>
                <w:color w:val="FF0000"/>
                <w:kern w:val="0"/>
                <w:sz w:val="18"/>
                <w:szCs w:val="18"/>
                <w:lang/>
              </w:rPr>
              <w:t>H14020764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FF0000"/>
                <w:sz w:val="18"/>
                <w:szCs w:val="18"/>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宋体" w:hAnsi="宋体" w:cs="宋体"/>
                <w:color w:val="FF0000"/>
                <w:sz w:val="18"/>
                <w:szCs w:val="18"/>
              </w:rPr>
            </w:pPr>
            <w:r>
              <w:rPr>
                <w:rFonts w:ascii="宋体" w:hAnsi="宋体" w:cs="宋体" w:hint="eastAsia"/>
                <w:color w:val="FF0000"/>
                <w:kern w:val="0"/>
                <w:sz w:val="18"/>
                <w:szCs w:val="18"/>
                <w:lang/>
              </w:rPr>
              <w:t>目录外</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宋体" w:hAnsi="宋体" w:cs="宋体"/>
                <w:color w:val="FF0000"/>
                <w:sz w:val="18"/>
                <w:szCs w:val="18"/>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r>
      <w:tr w:rsidR="00162363" w:rsidTr="004A188B">
        <w:trPr>
          <w:trHeight w:val="46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000000"/>
                <w:sz w:val="18"/>
                <w:szCs w:val="18"/>
              </w:rPr>
            </w:pPr>
            <w:r>
              <w:rPr>
                <w:rFonts w:ascii="Segoe UI" w:eastAsia="Segoe UI" w:hAnsi="Segoe UI" w:cs="Segoe UI"/>
                <w:color w:val="000000"/>
                <w:kern w:val="0"/>
                <w:sz w:val="18"/>
                <w:szCs w:val="18"/>
                <w:lang/>
              </w:rPr>
              <w:t>3</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XD01AET021F002050201955</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盐酸特比萘芬乳膏</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国药准字</w:t>
            </w:r>
            <w:r>
              <w:rPr>
                <w:rFonts w:ascii="Segoe UI" w:eastAsia="Segoe UI" w:hAnsi="Segoe UI" w:cs="Segoe UI"/>
                <w:color w:val="FF0000"/>
                <w:kern w:val="0"/>
                <w:sz w:val="18"/>
                <w:szCs w:val="18"/>
                <w:lang/>
              </w:rPr>
              <w:t>H20113196</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特比萘芬</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lang/>
              </w:rPr>
              <w:t>目录内</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FF0000"/>
                <w:sz w:val="18"/>
                <w:szCs w:val="18"/>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r>
      <w:tr w:rsidR="00162363" w:rsidTr="004A188B">
        <w:trPr>
          <w:trHeight w:val="46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000000"/>
                <w:sz w:val="18"/>
                <w:szCs w:val="18"/>
              </w:rPr>
            </w:pPr>
            <w:r>
              <w:rPr>
                <w:rFonts w:ascii="Segoe UI" w:eastAsia="Segoe UI" w:hAnsi="Segoe UI" w:cs="Segoe UI"/>
                <w:color w:val="000000"/>
                <w:kern w:val="0"/>
                <w:sz w:val="18"/>
                <w:szCs w:val="18"/>
                <w:lang/>
              </w:rPr>
              <w:t>4</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r>
      <w:tr w:rsidR="00162363" w:rsidTr="004A188B">
        <w:trPr>
          <w:trHeight w:val="46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5575F6">
            <w:pPr>
              <w:widowControl/>
              <w:jc w:val="left"/>
              <w:textAlignment w:val="center"/>
              <w:rPr>
                <w:rFonts w:ascii="Segoe UI" w:eastAsia="Segoe UI" w:hAnsi="Segoe UI" w:cs="Segoe UI"/>
                <w:color w:val="000000"/>
                <w:sz w:val="18"/>
                <w:szCs w:val="18"/>
              </w:rPr>
            </w:pPr>
            <w:r>
              <w:rPr>
                <w:rFonts w:ascii="Segoe UI" w:eastAsia="Segoe UI" w:hAnsi="Segoe UI" w:cs="Segoe UI"/>
                <w:color w:val="000000"/>
                <w:kern w:val="0"/>
                <w:sz w:val="18"/>
                <w:szCs w:val="18"/>
                <w:lang/>
              </w:rPr>
              <w:t>5</w:t>
            </w:r>
          </w:p>
        </w:tc>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363" w:rsidRDefault="00162363">
            <w:pPr>
              <w:jc w:val="left"/>
              <w:rPr>
                <w:rFonts w:ascii="Segoe UI" w:eastAsia="Segoe UI" w:hAnsi="Segoe UI" w:cs="Segoe UI"/>
                <w:color w:val="000000"/>
                <w:sz w:val="18"/>
                <w:szCs w:val="18"/>
              </w:rPr>
            </w:pPr>
          </w:p>
        </w:tc>
      </w:tr>
    </w:tbl>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p w:rsidR="00162363" w:rsidRDefault="00162363">
      <w:pPr>
        <w:spacing w:line="20" w:lineRule="exact"/>
        <w:jc w:val="left"/>
        <w:rPr>
          <w:rFonts w:ascii="仿宋_GB2312" w:eastAsia="仿宋_GB2312" w:hAnsi="Calibri"/>
          <w:b/>
          <w:kern w:val="0"/>
          <w:szCs w:val="32"/>
          <w:lang w:bidi="en-US"/>
        </w:rPr>
      </w:pPr>
    </w:p>
    <w:sectPr w:rsidR="00162363" w:rsidSect="00162363">
      <w:pgSz w:w="16838" w:h="11906" w:orient="landscape"/>
      <w:pgMar w:top="1134" w:right="1134" w:bottom="1474" w:left="1134"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F6" w:rsidRDefault="005575F6" w:rsidP="00162363">
      <w:r>
        <w:separator/>
      </w:r>
    </w:p>
  </w:endnote>
  <w:endnote w:type="continuationSeparator" w:id="0">
    <w:p w:rsidR="005575F6" w:rsidRDefault="005575F6" w:rsidP="00162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ABA935DD-57C7-4711-ACC6-6962B847A3F4}"/>
  </w:font>
  <w:font w:name="Courier New">
    <w:panose1 w:val="02070309020205020404"/>
    <w:charset w:val="00"/>
    <w:family w:val="modern"/>
    <w:notTrueType/>
    <w:pitch w:val="fixed"/>
    <w:sig w:usb0="00000003" w:usb1="00000000" w:usb2="00000000" w:usb3="00000000" w:csb0="00000001" w:csb1="00000000"/>
  </w:font>
  <w:font w:name="方正仿宋简体">
    <w:altName w:val="微软雅黑"/>
    <w:charset w:val="00"/>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embedRegular r:id="rId2" w:subsetted="1" w:fontKey="{E7C63E31-0801-4E1A-B53F-262601004DFC}"/>
  </w:font>
  <w:font w:name="楷体_GB2312">
    <w:altName w:val="楷体"/>
    <w:charset w:val="86"/>
    <w:family w:val="modern"/>
    <w:pitch w:val="default"/>
    <w:sig w:usb0="00000000" w:usb1="00000000" w:usb2="00000000" w:usb3="00000000" w:csb0="00040000" w:csb1="00000000"/>
  </w:font>
  <w:font w:name="华文楷体">
    <w:altName w:val="宋体"/>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embedRegular r:id="rId3" w:subsetted="1" w:fontKey="{A51074C3-07CC-4FFD-AE97-0FD93AA7DE63}"/>
  </w:font>
  <w:font w:name="Segoe UI">
    <w:panose1 w:val="020B0502040204020203"/>
    <w:charset w:val="00"/>
    <w:family w:val="swiss"/>
    <w:pitch w:val="variable"/>
    <w:sig w:usb0="E4002EFF" w:usb1="C000E47F" w:usb2="00000009" w:usb3="00000000" w:csb0="000001FF" w:csb1="00000000"/>
  </w:font>
  <w:font w:name="方正小标宋简体">
    <w:charset w:val="86"/>
    <w:family w:val="script"/>
    <w:pitch w:val="default"/>
    <w:sig w:usb0="00000001" w:usb1="08000000" w:usb2="00000000" w:usb3="00000000" w:csb0="00040000" w:csb1="00000000"/>
    <w:embedRegular r:id="rId4" w:subsetted="1" w:fontKey="{5F1EEA41-BDF4-492F-8AFB-A5F2C33F175F}"/>
  </w:font>
  <w:font w:name="方正仿宋_GBK">
    <w:altName w:val="微软雅黑"/>
    <w:charset w:val="86"/>
    <w:family w:val="auto"/>
    <w:pitch w:val="default"/>
    <w:sig w:usb0="00000000" w:usb1="00000000" w:usb2="00000000" w:usb3="00000000" w:csb0="00040000" w:csb1="00000000"/>
    <w:embedRegular r:id="rId5" w:subsetted="1" w:fontKey="{E786CF46-CA21-4677-ACA2-F295E2F6F580}"/>
  </w:font>
  <w:font w:name="方正小标宋_GBK">
    <w:altName w:val="微软雅黑"/>
    <w:charset w:val="86"/>
    <w:family w:val="script"/>
    <w:pitch w:val="default"/>
    <w:sig w:usb0="00000000" w:usb1="00000000" w:usb2="00000000" w:usb3="00000000" w:csb0="00040000" w:csb1="00000000"/>
    <w:embedRegular r:id="rId6" w:subsetted="1" w:fontKey="{1509A70D-7805-4A16-8359-7EF504F69588}"/>
  </w:font>
  <w:font w:name="方正仿宋_GB2312">
    <w:charset w:val="86"/>
    <w:family w:val="auto"/>
    <w:pitch w:val="default"/>
    <w:sig w:usb0="A00002BF" w:usb1="184F6CFA" w:usb2="00000012" w:usb3="00000000" w:csb0="00040001" w:csb1="00000000"/>
    <w:embedRegular r:id="rId7" w:subsetted="1" w:fontKey="{29AFA757-ACB3-46FC-80B1-D7E7BB7FD5B3}"/>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53154"/>
    </w:sdtPr>
    <w:sdtEndPr>
      <w:rPr>
        <w:rFonts w:asciiTheme="minorEastAsia" w:hAnsiTheme="minorEastAsia"/>
        <w:sz w:val="28"/>
        <w:szCs w:val="28"/>
      </w:rPr>
    </w:sdtEndPr>
    <w:sdtContent>
      <w:p w:rsidR="00162363" w:rsidRDefault="005575F6">
        <w:pPr>
          <w:pStyle w:val="ab"/>
        </w:pPr>
        <w:r>
          <w:rPr>
            <w:rFonts w:asciiTheme="minorEastAsia" w:hAnsiTheme="minorEastAsia" w:hint="eastAsia"/>
            <w:sz w:val="28"/>
            <w:szCs w:val="28"/>
          </w:rPr>
          <w:t>—</w:t>
        </w:r>
        <w:r>
          <w:rPr>
            <w:rFonts w:asciiTheme="minorEastAsia" w:hAnsiTheme="minorEastAsia" w:hint="eastAsia"/>
            <w:sz w:val="28"/>
            <w:szCs w:val="28"/>
          </w:rPr>
          <w:t xml:space="preserve"> </w:t>
        </w:r>
        <w:r w:rsidR="00162363">
          <w:rPr>
            <w:rFonts w:asciiTheme="minorEastAsia" w:hAnsiTheme="minorEastAsia"/>
            <w:sz w:val="28"/>
            <w:szCs w:val="28"/>
          </w:rPr>
          <w:fldChar w:fldCharType="begin"/>
        </w:r>
        <w:r>
          <w:rPr>
            <w:rFonts w:asciiTheme="minorEastAsia" w:hAnsiTheme="minorEastAsia"/>
            <w:sz w:val="28"/>
            <w:szCs w:val="28"/>
          </w:rPr>
          <w:instrText>PAGE   \* MERGEFORMAT</w:instrText>
        </w:r>
        <w:r w:rsidR="00162363">
          <w:rPr>
            <w:rFonts w:asciiTheme="minorEastAsia" w:hAnsiTheme="minorEastAsia"/>
            <w:sz w:val="28"/>
            <w:szCs w:val="28"/>
          </w:rPr>
          <w:fldChar w:fldCharType="separate"/>
        </w:r>
        <w:r w:rsidR="004A188B" w:rsidRPr="004A188B">
          <w:rPr>
            <w:rFonts w:asciiTheme="minorEastAsia" w:hAnsiTheme="minorEastAsia"/>
            <w:noProof/>
            <w:sz w:val="28"/>
            <w:szCs w:val="28"/>
            <w:lang w:val="zh-CN"/>
          </w:rPr>
          <w:t>6</w:t>
        </w:r>
        <w:r w:rsidR="00162363">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63" w:rsidRDefault="005575F6">
    <w:pPr>
      <w:pStyle w:val="ab"/>
      <w:ind w:left="720" w:right="180"/>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162363">
      <w:rPr>
        <w:rFonts w:ascii="宋体" w:hAnsi="宋体" w:hint="eastAsia"/>
        <w:sz w:val="28"/>
        <w:szCs w:val="28"/>
      </w:rPr>
      <w:fldChar w:fldCharType="begin"/>
    </w:r>
    <w:r>
      <w:rPr>
        <w:rFonts w:ascii="宋体" w:hAnsi="宋体" w:hint="eastAsia"/>
        <w:sz w:val="28"/>
        <w:szCs w:val="28"/>
      </w:rPr>
      <w:instrText>PAGE   \* MERGEFORMAT</w:instrText>
    </w:r>
    <w:r w:rsidR="00162363">
      <w:rPr>
        <w:rFonts w:ascii="宋体" w:hAnsi="宋体" w:hint="eastAsia"/>
        <w:sz w:val="28"/>
        <w:szCs w:val="28"/>
      </w:rPr>
      <w:fldChar w:fldCharType="separate"/>
    </w:r>
    <w:r w:rsidR="004A188B">
      <w:rPr>
        <w:rFonts w:ascii="宋体" w:hAnsi="宋体"/>
        <w:noProof/>
        <w:sz w:val="28"/>
        <w:szCs w:val="28"/>
      </w:rPr>
      <w:t>5</w:t>
    </w:r>
    <w:r w:rsidR="00162363">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F6" w:rsidRDefault="005575F6" w:rsidP="00162363">
      <w:r>
        <w:separator/>
      </w:r>
    </w:p>
  </w:footnote>
  <w:footnote w:type="continuationSeparator" w:id="0">
    <w:p w:rsidR="005575F6" w:rsidRDefault="005575F6" w:rsidP="001623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8D787"/>
    <w:multiLevelType w:val="singleLevel"/>
    <w:tmpl w:val="6008D78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hideSpellingErrors/>
  <w:hideGrammaticalErrors/>
  <w:defaultTabStop w:val="420"/>
  <w:evenAndOddHeaders/>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c1M2FmYjg3ZDQ4MTYxM2M5Yzk4MGQ3OGFkNmE2ZWIifQ=="/>
  </w:docVars>
  <w:rsids>
    <w:rsidRoot w:val="00D35E40"/>
    <w:rsid w:val="BB9FCFE7"/>
    <w:rsid w:val="BDBEF918"/>
    <w:rsid w:val="BF6F274F"/>
    <w:rsid w:val="BFDE4012"/>
    <w:rsid w:val="ECEF820E"/>
    <w:rsid w:val="FB52736C"/>
    <w:rsid w:val="00000320"/>
    <w:rsid w:val="00002B4D"/>
    <w:rsid w:val="00003C89"/>
    <w:rsid w:val="00003F53"/>
    <w:rsid w:val="00010E18"/>
    <w:rsid w:val="00011141"/>
    <w:rsid w:val="00012865"/>
    <w:rsid w:val="00012AC0"/>
    <w:rsid w:val="0001355E"/>
    <w:rsid w:val="00014C25"/>
    <w:rsid w:val="0001731E"/>
    <w:rsid w:val="00017D66"/>
    <w:rsid w:val="00017E61"/>
    <w:rsid w:val="00020899"/>
    <w:rsid w:val="00020F5E"/>
    <w:rsid w:val="00021661"/>
    <w:rsid w:val="000223F4"/>
    <w:rsid w:val="00023B9C"/>
    <w:rsid w:val="00024438"/>
    <w:rsid w:val="00024491"/>
    <w:rsid w:val="000245D2"/>
    <w:rsid w:val="000258EE"/>
    <w:rsid w:val="000275B0"/>
    <w:rsid w:val="00030EC6"/>
    <w:rsid w:val="00031BEA"/>
    <w:rsid w:val="00031F87"/>
    <w:rsid w:val="0003206A"/>
    <w:rsid w:val="00032BF2"/>
    <w:rsid w:val="000333E2"/>
    <w:rsid w:val="000349F6"/>
    <w:rsid w:val="00035114"/>
    <w:rsid w:val="00035500"/>
    <w:rsid w:val="00035E00"/>
    <w:rsid w:val="00037786"/>
    <w:rsid w:val="00040659"/>
    <w:rsid w:val="000419E2"/>
    <w:rsid w:val="000445C9"/>
    <w:rsid w:val="00044774"/>
    <w:rsid w:val="000453F2"/>
    <w:rsid w:val="000457E2"/>
    <w:rsid w:val="00047F6A"/>
    <w:rsid w:val="000526A7"/>
    <w:rsid w:val="00052C8A"/>
    <w:rsid w:val="000530F3"/>
    <w:rsid w:val="00053594"/>
    <w:rsid w:val="00055267"/>
    <w:rsid w:val="000605EA"/>
    <w:rsid w:val="00060D91"/>
    <w:rsid w:val="00063E52"/>
    <w:rsid w:val="00071B70"/>
    <w:rsid w:val="00072773"/>
    <w:rsid w:val="00072B47"/>
    <w:rsid w:val="00074098"/>
    <w:rsid w:val="00074726"/>
    <w:rsid w:val="000758B9"/>
    <w:rsid w:val="00075A28"/>
    <w:rsid w:val="00077EF2"/>
    <w:rsid w:val="000801D3"/>
    <w:rsid w:val="00080EEB"/>
    <w:rsid w:val="000814C7"/>
    <w:rsid w:val="0008449C"/>
    <w:rsid w:val="00084A99"/>
    <w:rsid w:val="000850C6"/>
    <w:rsid w:val="00085BAF"/>
    <w:rsid w:val="000863FD"/>
    <w:rsid w:val="00091D62"/>
    <w:rsid w:val="00091F17"/>
    <w:rsid w:val="00092FD9"/>
    <w:rsid w:val="00093523"/>
    <w:rsid w:val="00093D1E"/>
    <w:rsid w:val="0009435D"/>
    <w:rsid w:val="00094C15"/>
    <w:rsid w:val="00095C7C"/>
    <w:rsid w:val="0009617F"/>
    <w:rsid w:val="000A08B3"/>
    <w:rsid w:val="000A1C81"/>
    <w:rsid w:val="000A2670"/>
    <w:rsid w:val="000A3F90"/>
    <w:rsid w:val="000A480D"/>
    <w:rsid w:val="000A60F3"/>
    <w:rsid w:val="000A67D7"/>
    <w:rsid w:val="000A68A7"/>
    <w:rsid w:val="000A6D35"/>
    <w:rsid w:val="000B3887"/>
    <w:rsid w:val="000B4CDC"/>
    <w:rsid w:val="000B5DBF"/>
    <w:rsid w:val="000B68C9"/>
    <w:rsid w:val="000B6C33"/>
    <w:rsid w:val="000C17E1"/>
    <w:rsid w:val="000C2341"/>
    <w:rsid w:val="000C268B"/>
    <w:rsid w:val="000C3624"/>
    <w:rsid w:val="000C4228"/>
    <w:rsid w:val="000C462B"/>
    <w:rsid w:val="000C4D4C"/>
    <w:rsid w:val="000C4E82"/>
    <w:rsid w:val="000C793C"/>
    <w:rsid w:val="000D0AB4"/>
    <w:rsid w:val="000D1D5D"/>
    <w:rsid w:val="000D2E85"/>
    <w:rsid w:val="000D39CB"/>
    <w:rsid w:val="000D441F"/>
    <w:rsid w:val="000D53F9"/>
    <w:rsid w:val="000D5946"/>
    <w:rsid w:val="000D5EC5"/>
    <w:rsid w:val="000D5F31"/>
    <w:rsid w:val="000D6AA0"/>
    <w:rsid w:val="000D6ED4"/>
    <w:rsid w:val="000D70E5"/>
    <w:rsid w:val="000E090C"/>
    <w:rsid w:val="000E1F9F"/>
    <w:rsid w:val="000E36AD"/>
    <w:rsid w:val="000E4752"/>
    <w:rsid w:val="000F02E0"/>
    <w:rsid w:val="000F190F"/>
    <w:rsid w:val="000F3797"/>
    <w:rsid w:val="000F4846"/>
    <w:rsid w:val="000F5C73"/>
    <w:rsid w:val="000F6E28"/>
    <w:rsid w:val="000F7134"/>
    <w:rsid w:val="00101915"/>
    <w:rsid w:val="00105743"/>
    <w:rsid w:val="00107869"/>
    <w:rsid w:val="001105A7"/>
    <w:rsid w:val="001107CA"/>
    <w:rsid w:val="00110AB0"/>
    <w:rsid w:val="00110F37"/>
    <w:rsid w:val="001113CF"/>
    <w:rsid w:val="00111CA9"/>
    <w:rsid w:val="00116958"/>
    <w:rsid w:val="00116D62"/>
    <w:rsid w:val="001178E3"/>
    <w:rsid w:val="00120114"/>
    <w:rsid w:val="00120D3A"/>
    <w:rsid w:val="00121CE5"/>
    <w:rsid w:val="0012238C"/>
    <w:rsid w:val="0012443F"/>
    <w:rsid w:val="00124549"/>
    <w:rsid w:val="00124A52"/>
    <w:rsid w:val="0012608F"/>
    <w:rsid w:val="00134D40"/>
    <w:rsid w:val="00135BC4"/>
    <w:rsid w:val="001364B3"/>
    <w:rsid w:val="001413A7"/>
    <w:rsid w:val="0014183D"/>
    <w:rsid w:val="00141B7E"/>
    <w:rsid w:val="00144415"/>
    <w:rsid w:val="00147948"/>
    <w:rsid w:val="00147F8B"/>
    <w:rsid w:val="0015062A"/>
    <w:rsid w:val="00150F2D"/>
    <w:rsid w:val="0015191D"/>
    <w:rsid w:val="00151B93"/>
    <w:rsid w:val="00153C17"/>
    <w:rsid w:val="00155F05"/>
    <w:rsid w:val="00156256"/>
    <w:rsid w:val="001568B3"/>
    <w:rsid w:val="0015759B"/>
    <w:rsid w:val="00161DCC"/>
    <w:rsid w:val="00162363"/>
    <w:rsid w:val="00164126"/>
    <w:rsid w:val="001647EB"/>
    <w:rsid w:val="001719EF"/>
    <w:rsid w:val="00172F4C"/>
    <w:rsid w:val="00173B8D"/>
    <w:rsid w:val="00174046"/>
    <w:rsid w:val="001750AF"/>
    <w:rsid w:val="00180012"/>
    <w:rsid w:val="00180381"/>
    <w:rsid w:val="00180B36"/>
    <w:rsid w:val="001818B8"/>
    <w:rsid w:val="00181B95"/>
    <w:rsid w:val="00182CE0"/>
    <w:rsid w:val="001837A6"/>
    <w:rsid w:val="00183C43"/>
    <w:rsid w:val="0018633F"/>
    <w:rsid w:val="00187543"/>
    <w:rsid w:val="00190B6C"/>
    <w:rsid w:val="0019259A"/>
    <w:rsid w:val="00192EF8"/>
    <w:rsid w:val="00193B1F"/>
    <w:rsid w:val="00193D41"/>
    <w:rsid w:val="00193E5C"/>
    <w:rsid w:val="00196BEA"/>
    <w:rsid w:val="001A19D8"/>
    <w:rsid w:val="001A2700"/>
    <w:rsid w:val="001A288B"/>
    <w:rsid w:val="001A371E"/>
    <w:rsid w:val="001A48C8"/>
    <w:rsid w:val="001A4F4B"/>
    <w:rsid w:val="001A58E1"/>
    <w:rsid w:val="001A5E06"/>
    <w:rsid w:val="001A6924"/>
    <w:rsid w:val="001A6C88"/>
    <w:rsid w:val="001A74AB"/>
    <w:rsid w:val="001A7747"/>
    <w:rsid w:val="001B108E"/>
    <w:rsid w:val="001B21ED"/>
    <w:rsid w:val="001B558B"/>
    <w:rsid w:val="001B65C7"/>
    <w:rsid w:val="001C1FB4"/>
    <w:rsid w:val="001C21D0"/>
    <w:rsid w:val="001C442B"/>
    <w:rsid w:val="001C5033"/>
    <w:rsid w:val="001C6B6E"/>
    <w:rsid w:val="001C7D3D"/>
    <w:rsid w:val="001D01A2"/>
    <w:rsid w:val="001D2796"/>
    <w:rsid w:val="001D2EF9"/>
    <w:rsid w:val="001D45A4"/>
    <w:rsid w:val="001D5F65"/>
    <w:rsid w:val="001D79FE"/>
    <w:rsid w:val="001D7BCD"/>
    <w:rsid w:val="001E0CCC"/>
    <w:rsid w:val="001E186F"/>
    <w:rsid w:val="001E2312"/>
    <w:rsid w:val="001E3A17"/>
    <w:rsid w:val="001E50D2"/>
    <w:rsid w:val="001E61FA"/>
    <w:rsid w:val="001E650C"/>
    <w:rsid w:val="001F08E6"/>
    <w:rsid w:val="001F31F1"/>
    <w:rsid w:val="001F4CE9"/>
    <w:rsid w:val="001F6CAB"/>
    <w:rsid w:val="001F7991"/>
    <w:rsid w:val="001F7E24"/>
    <w:rsid w:val="00201EF9"/>
    <w:rsid w:val="00203878"/>
    <w:rsid w:val="00205182"/>
    <w:rsid w:val="00205983"/>
    <w:rsid w:val="00205B79"/>
    <w:rsid w:val="002068D7"/>
    <w:rsid w:val="002100EE"/>
    <w:rsid w:val="00210184"/>
    <w:rsid w:val="002107A9"/>
    <w:rsid w:val="00210D53"/>
    <w:rsid w:val="00210E04"/>
    <w:rsid w:val="0021257E"/>
    <w:rsid w:val="002131C7"/>
    <w:rsid w:val="0021331E"/>
    <w:rsid w:val="00213D1A"/>
    <w:rsid w:val="002148D3"/>
    <w:rsid w:val="002163F2"/>
    <w:rsid w:val="00220616"/>
    <w:rsid w:val="00220F8D"/>
    <w:rsid w:val="00224502"/>
    <w:rsid w:val="00227684"/>
    <w:rsid w:val="0023269A"/>
    <w:rsid w:val="002331A2"/>
    <w:rsid w:val="00233798"/>
    <w:rsid w:val="002353C6"/>
    <w:rsid w:val="00235CB9"/>
    <w:rsid w:val="00235DE8"/>
    <w:rsid w:val="002419CB"/>
    <w:rsid w:val="00242196"/>
    <w:rsid w:val="0024326E"/>
    <w:rsid w:val="00243599"/>
    <w:rsid w:val="00243E8A"/>
    <w:rsid w:val="00244CFE"/>
    <w:rsid w:val="002456A6"/>
    <w:rsid w:val="00245AD1"/>
    <w:rsid w:val="002462F9"/>
    <w:rsid w:val="00250C01"/>
    <w:rsid w:val="002515C5"/>
    <w:rsid w:val="00252D9A"/>
    <w:rsid w:val="00254C7C"/>
    <w:rsid w:val="00256821"/>
    <w:rsid w:val="0025694A"/>
    <w:rsid w:val="00257D7E"/>
    <w:rsid w:val="00257F67"/>
    <w:rsid w:val="002615BA"/>
    <w:rsid w:val="002624E0"/>
    <w:rsid w:val="00263A03"/>
    <w:rsid w:val="00264630"/>
    <w:rsid w:val="00266589"/>
    <w:rsid w:val="002713C3"/>
    <w:rsid w:val="0027244E"/>
    <w:rsid w:val="00273C21"/>
    <w:rsid w:val="00274138"/>
    <w:rsid w:val="00274BA7"/>
    <w:rsid w:val="002818FF"/>
    <w:rsid w:val="00281CD1"/>
    <w:rsid w:val="00282B2C"/>
    <w:rsid w:val="00283BBA"/>
    <w:rsid w:val="002843E7"/>
    <w:rsid w:val="00285E22"/>
    <w:rsid w:val="00285E6B"/>
    <w:rsid w:val="00286144"/>
    <w:rsid w:val="002869BB"/>
    <w:rsid w:val="00286AB6"/>
    <w:rsid w:val="00287326"/>
    <w:rsid w:val="00287ED7"/>
    <w:rsid w:val="002901FC"/>
    <w:rsid w:val="00290450"/>
    <w:rsid w:val="002905B1"/>
    <w:rsid w:val="0029070D"/>
    <w:rsid w:val="0029111C"/>
    <w:rsid w:val="002914D7"/>
    <w:rsid w:val="00292692"/>
    <w:rsid w:val="002944A2"/>
    <w:rsid w:val="00295552"/>
    <w:rsid w:val="00297766"/>
    <w:rsid w:val="002A0AF1"/>
    <w:rsid w:val="002A0DF5"/>
    <w:rsid w:val="002A18A4"/>
    <w:rsid w:val="002A2683"/>
    <w:rsid w:val="002A2815"/>
    <w:rsid w:val="002B09C4"/>
    <w:rsid w:val="002B1005"/>
    <w:rsid w:val="002B1266"/>
    <w:rsid w:val="002B1DB7"/>
    <w:rsid w:val="002B39AB"/>
    <w:rsid w:val="002B5413"/>
    <w:rsid w:val="002B5836"/>
    <w:rsid w:val="002B7BAF"/>
    <w:rsid w:val="002B7BFD"/>
    <w:rsid w:val="002C171C"/>
    <w:rsid w:val="002C250D"/>
    <w:rsid w:val="002C3F4D"/>
    <w:rsid w:val="002C54B0"/>
    <w:rsid w:val="002C6B42"/>
    <w:rsid w:val="002C7C71"/>
    <w:rsid w:val="002D0202"/>
    <w:rsid w:val="002D0F03"/>
    <w:rsid w:val="002D1931"/>
    <w:rsid w:val="002D339B"/>
    <w:rsid w:val="002D4235"/>
    <w:rsid w:val="002D482C"/>
    <w:rsid w:val="002D64A5"/>
    <w:rsid w:val="002E031F"/>
    <w:rsid w:val="002E1EF3"/>
    <w:rsid w:val="002E30A3"/>
    <w:rsid w:val="002E3A8A"/>
    <w:rsid w:val="002E6BA9"/>
    <w:rsid w:val="002E7FE2"/>
    <w:rsid w:val="002F0A49"/>
    <w:rsid w:val="002F27BC"/>
    <w:rsid w:val="002F27CF"/>
    <w:rsid w:val="002F4EC4"/>
    <w:rsid w:val="002F5259"/>
    <w:rsid w:val="002F5BE0"/>
    <w:rsid w:val="002F728D"/>
    <w:rsid w:val="003014BE"/>
    <w:rsid w:val="003055D9"/>
    <w:rsid w:val="00306403"/>
    <w:rsid w:val="003076A3"/>
    <w:rsid w:val="00307795"/>
    <w:rsid w:val="0031155F"/>
    <w:rsid w:val="003120F0"/>
    <w:rsid w:val="003155BF"/>
    <w:rsid w:val="00315A00"/>
    <w:rsid w:val="00315C67"/>
    <w:rsid w:val="0031726B"/>
    <w:rsid w:val="00320EDC"/>
    <w:rsid w:val="00322FBE"/>
    <w:rsid w:val="00325AF5"/>
    <w:rsid w:val="00325B88"/>
    <w:rsid w:val="003310DE"/>
    <w:rsid w:val="00332FFF"/>
    <w:rsid w:val="00334685"/>
    <w:rsid w:val="00335064"/>
    <w:rsid w:val="00335B7F"/>
    <w:rsid w:val="00335CDB"/>
    <w:rsid w:val="0033650A"/>
    <w:rsid w:val="0034008B"/>
    <w:rsid w:val="003404F1"/>
    <w:rsid w:val="00341BE5"/>
    <w:rsid w:val="00344627"/>
    <w:rsid w:val="003450B1"/>
    <w:rsid w:val="00347026"/>
    <w:rsid w:val="00350008"/>
    <w:rsid w:val="00350CF9"/>
    <w:rsid w:val="00352735"/>
    <w:rsid w:val="00352D51"/>
    <w:rsid w:val="00357FC1"/>
    <w:rsid w:val="003617C2"/>
    <w:rsid w:val="00361E6F"/>
    <w:rsid w:val="00364BD3"/>
    <w:rsid w:val="003713B9"/>
    <w:rsid w:val="00372297"/>
    <w:rsid w:val="003739D5"/>
    <w:rsid w:val="0037470B"/>
    <w:rsid w:val="003747E0"/>
    <w:rsid w:val="00374FC2"/>
    <w:rsid w:val="003750FA"/>
    <w:rsid w:val="003801C2"/>
    <w:rsid w:val="0038070F"/>
    <w:rsid w:val="00384E86"/>
    <w:rsid w:val="00386285"/>
    <w:rsid w:val="00386DAB"/>
    <w:rsid w:val="00390B54"/>
    <w:rsid w:val="00391F18"/>
    <w:rsid w:val="003931BB"/>
    <w:rsid w:val="00393860"/>
    <w:rsid w:val="0039576E"/>
    <w:rsid w:val="00395A14"/>
    <w:rsid w:val="003965DC"/>
    <w:rsid w:val="00397658"/>
    <w:rsid w:val="003A3CB1"/>
    <w:rsid w:val="003A47CD"/>
    <w:rsid w:val="003A4AF5"/>
    <w:rsid w:val="003A558A"/>
    <w:rsid w:val="003B0D2A"/>
    <w:rsid w:val="003B2198"/>
    <w:rsid w:val="003B38B8"/>
    <w:rsid w:val="003B41F4"/>
    <w:rsid w:val="003B4218"/>
    <w:rsid w:val="003B422F"/>
    <w:rsid w:val="003B4DCE"/>
    <w:rsid w:val="003B5465"/>
    <w:rsid w:val="003B7F28"/>
    <w:rsid w:val="003C213C"/>
    <w:rsid w:val="003C2258"/>
    <w:rsid w:val="003C2BBA"/>
    <w:rsid w:val="003C2DD0"/>
    <w:rsid w:val="003C32CC"/>
    <w:rsid w:val="003C4280"/>
    <w:rsid w:val="003D014D"/>
    <w:rsid w:val="003D1E70"/>
    <w:rsid w:val="003D6449"/>
    <w:rsid w:val="003E0C4F"/>
    <w:rsid w:val="003E15F0"/>
    <w:rsid w:val="003E16B7"/>
    <w:rsid w:val="003E1D97"/>
    <w:rsid w:val="003E6D75"/>
    <w:rsid w:val="003E73D9"/>
    <w:rsid w:val="003F0F2B"/>
    <w:rsid w:val="003F113A"/>
    <w:rsid w:val="003F13EB"/>
    <w:rsid w:val="003F15C9"/>
    <w:rsid w:val="003F15CB"/>
    <w:rsid w:val="003F1820"/>
    <w:rsid w:val="003F29EE"/>
    <w:rsid w:val="003F2A7E"/>
    <w:rsid w:val="003F330C"/>
    <w:rsid w:val="003F5F2F"/>
    <w:rsid w:val="003F6243"/>
    <w:rsid w:val="003F63BA"/>
    <w:rsid w:val="004003AC"/>
    <w:rsid w:val="00403FAE"/>
    <w:rsid w:val="00404281"/>
    <w:rsid w:val="00405686"/>
    <w:rsid w:val="004066C3"/>
    <w:rsid w:val="00406E74"/>
    <w:rsid w:val="004117D3"/>
    <w:rsid w:val="0041335B"/>
    <w:rsid w:val="00413F76"/>
    <w:rsid w:val="00414970"/>
    <w:rsid w:val="00417933"/>
    <w:rsid w:val="004226D9"/>
    <w:rsid w:val="00423B6E"/>
    <w:rsid w:val="004240E7"/>
    <w:rsid w:val="00424242"/>
    <w:rsid w:val="00426B55"/>
    <w:rsid w:val="00427405"/>
    <w:rsid w:val="004317F3"/>
    <w:rsid w:val="004326BC"/>
    <w:rsid w:val="00432942"/>
    <w:rsid w:val="00435B8E"/>
    <w:rsid w:val="00435BCE"/>
    <w:rsid w:val="00436962"/>
    <w:rsid w:val="00437251"/>
    <w:rsid w:val="00437D62"/>
    <w:rsid w:val="00437EA1"/>
    <w:rsid w:val="004426E6"/>
    <w:rsid w:val="00444743"/>
    <w:rsid w:val="004449F6"/>
    <w:rsid w:val="0044658F"/>
    <w:rsid w:val="004472E7"/>
    <w:rsid w:val="00450225"/>
    <w:rsid w:val="004509C1"/>
    <w:rsid w:val="004520D2"/>
    <w:rsid w:val="004530FF"/>
    <w:rsid w:val="00454E8D"/>
    <w:rsid w:val="00457ECA"/>
    <w:rsid w:val="00460864"/>
    <w:rsid w:val="00460AC8"/>
    <w:rsid w:val="0046177D"/>
    <w:rsid w:val="00461FC9"/>
    <w:rsid w:val="00462785"/>
    <w:rsid w:val="00465EC4"/>
    <w:rsid w:val="00466B07"/>
    <w:rsid w:val="00466B16"/>
    <w:rsid w:val="004724DD"/>
    <w:rsid w:val="0047365D"/>
    <w:rsid w:val="00474CCB"/>
    <w:rsid w:val="00477B40"/>
    <w:rsid w:val="0048131E"/>
    <w:rsid w:val="00481C1D"/>
    <w:rsid w:val="004828CC"/>
    <w:rsid w:val="004842D0"/>
    <w:rsid w:val="00485398"/>
    <w:rsid w:val="004857F6"/>
    <w:rsid w:val="00486472"/>
    <w:rsid w:val="004866B0"/>
    <w:rsid w:val="004866DF"/>
    <w:rsid w:val="00487CCC"/>
    <w:rsid w:val="00487D8C"/>
    <w:rsid w:val="00490640"/>
    <w:rsid w:val="00492784"/>
    <w:rsid w:val="00492C83"/>
    <w:rsid w:val="00493868"/>
    <w:rsid w:val="004944C2"/>
    <w:rsid w:val="0049479D"/>
    <w:rsid w:val="00494D1E"/>
    <w:rsid w:val="00494E07"/>
    <w:rsid w:val="00495D5C"/>
    <w:rsid w:val="004963EC"/>
    <w:rsid w:val="00496701"/>
    <w:rsid w:val="00496885"/>
    <w:rsid w:val="00497273"/>
    <w:rsid w:val="004A0294"/>
    <w:rsid w:val="004A04F5"/>
    <w:rsid w:val="004A188B"/>
    <w:rsid w:val="004A2545"/>
    <w:rsid w:val="004A50DD"/>
    <w:rsid w:val="004A5FE9"/>
    <w:rsid w:val="004A7804"/>
    <w:rsid w:val="004B286B"/>
    <w:rsid w:val="004B35FE"/>
    <w:rsid w:val="004B4F80"/>
    <w:rsid w:val="004B64D3"/>
    <w:rsid w:val="004B706C"/>
    <w:rsid w:val="004B70F8"/>
    <w:rsid w:val="004B7858"/>
    <w:rsid w:val="004C2404"/>
    <w:rsid w:val="004C3DEF"/>
    <w:rsid w:val="004C40DD"/>
    <w:rsid w:val="004C46A6"/>
    <w:rsid w:val="004D541D"/>
    <w:rsid w:val="004D6DA5"/>
    <w:rsid w:val="004D7DCD"/>
    <w:rsid w:val="004D7E3F"/>
    <w:rsid w:val="004E17C0"/>
    <w:rsid w:val="004E400F"/>
    <w:rsid w:val="004E4EB0"/>
    <w:rsid w:val="004E53DC"/>
    <w:rsid w:val="004E5A77"/>
    <w:rsid w:val="004F0E32"/>
    <w:rsid w:val="004F3FB7"/>
    <w:rsid w:val="004F42A4"/>
    <w:rsid w:val="004F475E"/>
    <w:rsid w:val="004F4A31"/>
    <w:rsid w:val="00503138"/>
    <w:rsid w:val="005035B6"/>
    <w:rsid w:val="00503ECC"/>
    <w:rsid w:val="005064EF"/>
    <w:rsid w:val="00506600"/>
    <w:rsid w:val="00510127"/>
    <w:rsid w:val="00510520"/>
    <w:rsid w:val="00510D24"/>
    <w:rsid w:val="00511857"/>
    <w:rsid w:val="005135B1"/>
    <w:rsid w:val="00513980"/>
    <w:rsid w:val="00513F1D"/>
    <w:rsid w:val="005140DE"/>
    <w:rsid w:val="005159DD"/>
    <w:rsid w:val="00516EDB"/>
    <w:rsid w:val="00517B39"/>
    <w:rsid w:val="00520353"/>
    <w:rsid w:val="005212C7"/>
    <w:rsid w:val="005213D4"/>
    <w:rsid w:val="005218AB"/>
    <w:rsid w:val="005301E3"/>
    <w:rsid w:val="005344DD"/>
    <w:rsid w:val="005350FF"/>
    <w:rsid w:val="00536B3C"/>
    <w:rsid w:val="00542CFD"/>
    <w:rsid w:val="00544852"/>
    <w:rsid w:val="00544AEF"/>
    <w:rsid w:val="00545805"/>
    <w:rsid w:val="00547617"/>
    <w:rsid w:val="00550BC1"/>
    <w:rsid w:val="00550EE0"/>
    <w:rsid w:val="005534DF"/>
    <w:rsid w:val="00553D1A"/>
    <w:rsid w:val="0055640D"/>
    <w:rsid w:val="005575F6"/>
    <w:rsid w:val="0056027C"/>
    <w:rsid w:val="0056038B"/>
    <w:rsid w:val="00560A9F"/>
    <w:rsid w:val="00571C50"/>
    <w:rsid w:val="00573A58"/>
    <w:rsid w:val="00576A9F"/>
    <w:rsid w:val="00580B93"/>
    <w:rsid w:val="00580BA0"/>
    <w:rsid w:val="0058156C"/>
    <w:rsid w:val="00581CFA"/>
    <w:rsid w:val="00583E55"/>
    <w:rsid w:val="00584CF8"/>
    <w:rsid w:val="0058627C"/>
    <w:rsid w:val="005866D3"/>
    <w:rsid w:val="00586836"/>
    <w:rsid w:val="00595413"/>
    <w:rsid w:val="00595BF4"/>
    <w:rsid w:val="0059764F"/>
    <w:rsid w:val="005A05A2"/>
    <w:rsid w:val="005A12F0"/>
    <w:rsid w:val="005A1F0A"/>
    <w:rsid w:val="005A3AC2"/>
    <w:rsid w:val="005A4150"/>
    <w:rsid w:val="005A507C"/>
    <w:rsid w:val="005A63CD"/>
    <w:rsid w:val="005A686A"/>
    <w:rsid w:val="005A6FD0"/>
    <w:rsid w:val="005A7999"/>
    <w:rsid w:val="005B1EFC"/>
    <w:rsid w:val="005B4E2C"/>
    <w:rsid w:val="005B5BAD"/>
    <w:rsid w:val="005B5EFE"/>
    <w:rsid w:val="005C140B"/>
    <w:rsid w:val="005C3757"/>
    <w:rsid w:val="005C390F"/>
    <w:rsid w:val="005C3A3C"/>
    <w:rsid w:val="005C47BA"/>
    <w:rsid w:val="005C49F0"/>
    <w:rsid w:val="005C5959"/>
    <w:rsid w:val="005C59D8"/>
    <w:rsid w:val="005C7D0F"/>
    <w:rsid w:val="005D0399"/>
    <w:rsid w:val="005D1409"/>
    <w:rsid w:val="005D24A6"/>
    <w:rsid w:val="005D29AC"/>
    <w:rsid w:val="005D49C4"/>
    <w:rsid w:val="005D5DD4"/>
    <w:rsid w:val="005E1055"/>
    <w:rsid w:val="005E261F"/>
    <w:rsid w:val="005E2CC3"/>
    <w:rsid w:val="005E46D2"/>
    <w:rsid w:val="005E60C7"/>
    <w:rsid w:val="005F051E"/>
    <w:rsid w:val="005F081A"/>
    <w:rsid w:val="005F1880"/>
    <w:rsid w:val="005F2C35"/>
    <w:rsid w:val="005F4A6A"/>
    <w:rsid w:val="005F4AD3"/>
    <w:rsid w:val="005F5B20"/>
    <w:rsid w:val="005F6CF9"/>
    <w:rsid w:val="005F782E"/>
    <w:rsid w:val="00600D64"/>
    <w:rsid w:val="00600D8E"/>
    <w:rsid w:val="00601AF3"/>
    <w:rsid w:val="0060431D"/>
    <w:rsid w:val="00605C35"/>
    <w:rsid w:val="006140F3"/>
    <w:rsid w:val="0061655C"/>
    <w:rsid w:val="006207AD"/>
    <w:rsid w:val="00620D0A"/>
    <w:rsid w:val="00620D1C"/>
    <w:rsid w:val="006258A6"/>
    <w:rsid w:val="006260D9"/>
    <w:rsid w:val="00627B12"/>
    <w:rsid w:val="0063025A"/>
    <w:rsid w:val="00634D68"/>
    <w:rsid w:val="006368DF"/>
    <w:rsid w:val="00636D6C"/>
    <w:rsid w:val="00640497"/>
    <w:rsid w:val="00644340"/>
    <w:rsid w:val="0064467D"/>
    <w:rsid w:val="00644945"/>
    <w:rsid w:val="006463A6"/>
    <w:rsid w:val="00646F6A"/>
    <w:rsid w:val="0064758F"/>
    <w:rsid w:val="00651FE1"/>
    <w:rsid w:val="006521AE"/>
    <w:rsid w:val="00653464"/>
    <w:rsid w:val="00653D30"/>
    <w:rsid w:val="00654508"/>
    <w:rsid w:val="0065612C"/>
    <w:rsid w:val="006564CB"/>
    <w:rsid w:val="00656E39"/>
    <w:rsid w:val="006625C7"/>
    <w:rsid w:val="006629FF"/>
    <w:rsid w:val="00664618"/>
    <w:rsid w:val="00670534"/>
    <w:rsid w:val="00673059"/>
    <w:rsid w:val="00673C6B"/>
    <w:rsid w:val="00673CC2"/>
    <w:rsid w:val="00674CB6"/>
    <w:rsid w:val="00674DFE"/>
    <w:rsid w:val="00676061"/>
    <w:rsid w:val="00677319"/>
    <w:rsid w:val="00677CC0"/>
    <w:rsid w:val="00683884"/>
    <w:rsid w:val="00685B0D"/>
    <w:rsid w:val="006863AA"/>
    <w:rsid w:val="00687B37"/>
    <w:rsid w:val="006906F0"/>
    <w:rsid w:val="00690B5F"/>
    <w:rsid w:val="00690C79"/>
    <w:rsid w:val="006917B2"/>
    <w:rsid w:val="00691928"/>
    <w:rsid w:val="0069266F"/>
    <w:rsid w:val="00692CF1"/>
    <w:rsid w:val="0069398D"/>
    <w:rsid w:val="00693A67"/>
    <w:rsid w:val="006965EA"/>
    <w:rsid w:val="006A09A4"/>
    <w:rsid w:val="006A3041"/>
    <w:rsid w:val="006A3F28"/>
    <w:rsid w:val="006A45E1"/>
    <w:rsid w:val="006A475E"/>
    <w:rsid w:val="006A4FE2"/>
    <w:rsid w:val="006B3187"/>
    <w:rsid w:val="006B3BFE"/>
    <w:rsid w:val="006B3E51"/>
    <w:rsid w:val="006B4B19"/>
    <w:rsid w:val="006C05D2"/>
    <w:rsid w:val="006C0713"/>
    <w:rsid w:val="006C081D"/>
    <w:rsid w:val="006C122D"/>
    <w:rsid w:val="006C198C"/>
    <w:rsid w:val="006C1C7C"/>
    <w:rsid w:val="006C3622"/>
    <w:rsid w:val="006C3BDC"/>
    <w:rsid w:val="006C61A2"/>
    <w:rsid w:val="006C7CE6"/>
    <w:rsid w:val="006D0D0F"/>
    <w:rsid w:val="006D68EC"/>
    <w:rsid w:val="006D6FEA"/>
    <w:rsid w:val="006E072F"/>
    <w:rsid w:val="006E0927"/>
    <w:rsid w:val="006E4634"/>
    <w:rsid w:val="006E4E78"/>
    <w:rsid w:val="006E5A19"/>
    <w:rsid w:val="006E6218"/>
    <w:rsid w:val="006E6587"/>
    <w:rsid w:val="006E6623"/>
    <w:rsid w:val="006E795D"/>
    <w:rsid w:val="006F02D9"/>
    <w:rsid w:val="006F133B"/>
    <w:rsid w:val="006F15B7"/>
    <w:rsid w:val="006F287B"/>
    <w:rsid w:val="006F2AC5"/>
    <w:rsid w:val="006F2B14"/>
    <w:rsid w:val="006F2E7B"/>
    <w:rsid w:val="006F30E6"/>
    <w:rsid w:val="006F43EF"/>
    <w:rsid w:val="006F546B"/>
    <w:rsid w:val="006F69B2"/>
    <w:rsid w:val="007017BE"/>
    <w:rsid w:val="00702BBC"/>
    <w:rsid w:val="00703E3D"/>
    <w:rsid w:val="00704191"/>
    <w:rsid w:val="00705295"/>
    <w:rsid w:val="007066B3"/>
    <w:rsid w:val="0070745C"/>
    <w:rsid w:val="00707EB7"/>
    <w:rsid w:val="00711D87"/>
    <w:rsid w:val="00712739"/>
    <w:rsid w:val="007129CC"/>
    <w:rsid w:val="00714DEF"/>
    <w:rsid w:val="00714FF9"/>
    <w:rsid w:val="00715653"/>
    <w:rsid w:val="0072121D"/>
    <w:rsid w:val="00721ED1"/>
    <w:rsid w:val="00724B94"/>
    <w:rsid w:val="007277D7"/>
    <w:rsid w:val="00730E14"/>
    <w:rsid w:val="0073125F"/>
    <w:rsid w:val="007312D8"/>
    <w:rsid w:val="00731368"/>
    <w:rsid w:val="007315D8"/>
    <w:rsid w:val="00731BEF"/>
    <w:rsid w:val="0073209C"/>
    <w:rsid w:val="00732CF4"/>
    <w:rsid w:val="007333A0"/>
    <w:rsid w:val="00734613"/>
    <w:rsid w:val="00735881"/>
    <w:rsid w:val="00735930"/>
    <w:rsid w:val="00736C67"/>
    <w:rsid w:val="007410A9"/>
    <w:rsid w:val="00742CF8"/>
    <w:rsid w:val="00742E5C"/>
    <w:rsid w:val="00743F39"/>
    <w:rsid w:val="007458A1"/>
    <w:rsid w:val="00745BFE"/>
    <w:rsid w:val="00750CE5"/>
    <w:rsid w:val="00751CFF"/>
    <w:rsid w:val="0075354F"/>
    <w:rsid w:val="007573BA"/>
    <w:rsid w:val="007625B8"/>
    <w:rsid w:val="0076328A"/>
    <w:rsid w:val="00763831"/>
    <w:rsid w:val="00764C23"/>
    <w:rsid w:val="00767D09"/>
    <w:rsid w:val="0077041A"/>
    <w:rsid w:val="007709AC"/>
    <w:rsid w:val="00771ECE"/>
    <w:rsid w:val="0077531F"/>
    <w:rsid w:val="00775E87"/>
    <w:rsid w:val="007768F7"/>
    <w:rsid w:val="0077779A"/>
    <w:rsid w:val="00780007"/>
    <w:rsid w:val="00781A64"/>
    <w:rsid w:val="00781BDE"/>
    <w:rsid w:val="00782522"/>
    <w:rsid w:val="00784C38"/>
    <w:rsid w:val="00785F0A"/>
    <w:rsid w:val="0078618A"/>
    <w:rsid w:val="00793E77"/>
    <w:rsid w:val="00793FCD"/>
    <w:rsid w:val="007945FD"/>
    <w:rsid w:val="007954B1"/>
    <w:rsid w:val="00795950"/>
    <w:rsid w:val="00796AF6"/>
    <w:rsid w:val="0079718B"/>
    <w:rsid w:val="007A0A37"/>
    <w:rsid w:val="007A1FD8"/>
    <w:rsid w:val="007A4487"/>
    <w:rsid w:val="007A4B90"/>
    <w:rsid w:val="007A4C9A"/>
    <w:rsid w:val="007A77DE"/>
    <w:rsid w:val="007B0F81"/>
    <w:rsid w:val="007B14E7"/>
    <w:rsid w:val="007B4032"/>
    <w:rsid w:val="007B450F"/>
    <w:rsid w:val="007B4511"/>
    <w:rsid w:val="007B4635"/>
    <w:rsid w:val="007B4C8B"/>
    <w:rsid w:val="007B765C"/>
    <w:rsid w:val="007C09D8"/>
    <w:rsid w:val="007C0E1D"/>
    <w:rsid w:val="007C12BB"/>
    <w:rsid w:val="007C4388"/>
    <w:rsid w:val="007C612A"/>
    <w:rsid w:val="007C6F13"/>
    <w:rsid w:val="007C7BE9"/>
    <w:rsid w:val="007D200F"/>
    <w:rsid w:val="007D26B5"/>
    <w:rsid w:val="007D2B63"/>
    <w:rsid w:val="007D467B"/>
    <w:rsid w:val="007D4713"/>
    <w:rsid w:val="007D541C"/>
    <w:rsid w:val="007D5476"/>
    <w:rsid w:val="007D5B70"/>
    <w:rsid w:val="007D6259"/>
    <w:rsid w:val="007D6348"/>
    <w:rsid w:val="007E135F"/>
    <w:rsid w:val="007E1ED0"/>
    <w:rsid w:val="007E33A6"/>
    <w:rsid w:val="007E3968"/>
    <w:rsid w:val="007E47DC"/>
    <w:rsid w:val="007E7F05"/>
    <w:rsid w:val="007F102A"/>
    <w:rsid w:val="007F1302"/>
    <w:rsid w:val="007F1492"/>
    <w:rsid w:val="007F17D9"/>
    <w:rsid w:val="007F6F6D"/>
    <w:rsid w:val="007F7233"/>
    <w:rsid w:val="007F795F"/>
    <w:rsid w:val="007F7FC9"/>
    <w:rsid w:val="00800BBB"/>
    <w:rsid w:val="008049A0"/>
    <w:rsid w:val="00804CC4"/>
    <w:rsid w:val="0080548F"/>
    <w:rsid w:val="00807172"/>
    <w:rsid w:val="00811FA0"/>
    <w:rsid w:val="008122C7"/>
    <w:rsid w:val="00812339"/>
    <w:rsid w:val="00813003"/>
    <w:rsid w:val="00813474"/>
    <w:rsid w:val="0081403E"/>
    <w:rsid w:val="008167CD"/>
    <w:rsid w:val="00820F5D"/>
    <w:rsid w:val="00822886"/>
    <w:rsid w:val="00823369"/>
    <w:rsid w:val="008237ED"/>
    <w:rsid w:val="00824A0E"/>
    <w:rsid w:val="00824CEB"/>
    <w:rsid w:val="00825F03"/>
    <w:rsid w:val="008272C5"/>
    <w:rsid w:val="00827FEE"/>
    <w:rsid w:val="0083032E"/>
    <w:rsid w:val="00831198"/>
    <w:rsid w:val="0083142A"/>
    <w:rsid w:val="00831EBA"/>
    <w:rsid w:val="00834F4E"/>
    <w:rsid w:val="00835452"/>
    <w:rsid w:val="00837455"/>
    <w:rsid w:val="008401BF"/>
    <w:rsid w:val="00842BDB"/>
    <w:rsid w:val="00842D3F"/>
    <w:rsid w:val="00842FCB"/>
    <w:rsid w:val="008463A6"/>
    <w:rsid w:val="0085021F"/>
    <w:rsid w:val="008509B0"/>
    <w:rsid w:val="00852505"/>
    <w:rsid w:val="0085655C"/>
    <w:rsid w:val="00856E1C"/>
    <w:rsid w:val="00860768"/>
    <w:rsid w:val="008623EC"/>
    <w:rsid w:val="00862FF7"/>
    <w:rsid w:val="0086375F"/>
    <w:rsid w:val="0086388B"/>
    <w:rsid w:val="0086488D"/>
    <w:rsid w:val="00866141"/>
    <w:rsid w:val="00871D06"/>
    <w:rsid w:val="00873AE3"/>
    <w:rsid w:val="008768AD"/>
    <w:rsid w:val="0088472D"/>
    <w:rsid w:val="008866BC"/>
    <w:rsid w:val="00886B8C"/>
    <w:rsid w:val="0089105F"/>
    <w:rsid w:val="00893424"/>
    <w:rsid w:val="00895276"/>
    <w:rsid w:val="00895DB1"/>
    <w:rsid w:val="00896708"/>
    <w:rsid w:val="008A3462"/>
    <w:rsid w:val="008A4E16"/>
    <w:rsid w:val="008A5389"/>
    <w:rsid w:val="008A7609"/>
    <w:rsid w:val="008B199C"/>
    <w:rsid w:val="008B1AC2"/>
    <w:rsid w:val="008B34F2"/>
    <w:rsid w:val="008B40F8"/>
    <w:rsid w:val="008B59B4"/>
    <w:rsid w:val="008B707D"/>
    <w:rsid w:val="008C3131"/>
    <w:rsid w:val="008C5102"/>
    <w:rsid w:val="008C5A50"/>
    <w:rsid w:val="008C6273"/>
    <w:rsid w:val="008D0348"/>
    <w:rsid w:val="008D32B2"/>
    <w:rsid w:val="008D5939"/>
    <w:rsid w:val="008D77FA"/>
    <w:rsid w:val="008D795D"/>
    <w:rsid w:val="008D7B85"/>
    <w:rsid w:val="008E0517"/>
    <w:rsid w:val="008E0E6F"/>
    <w:rsid w:val="008E180E"/>
    <w:rsid w:val="008E2090"/>
    <w:rsid w:val="008E325B"/>
    <w:rsid w:val="008E3318"/>
    <w:rsid w:val="008E4BBF"/>
    <w:rsid w:val="008E63C5"/>
    <w:rsid w:val="008E6EF9"/>
    <w:rsid w:val="008E7A6F"/>
    <w:rsid w:val="008E7AC1"/>
    <w:rsid w:val="008E7AD1"/>
    <w:rsid w:val="008F043E"/>
    <w:rsid w:val="008F06C8"/>
    <w:rsid w:val="008F1798"/>
    <w:rsid w:val="008F19A6"/>
    <w:rsid w:val="008F303C"/>
    <w:rsid w:val="008F323B"/>
    <w:rsid w:val="00900D13"/>
    <w:rsid w:val="00901375"/>
    <w:rsid w:val="00904B66"/>
    <w:rsid w:val="00905168"/>
    <w:rsid w:val="009051BA"/>
    <w:rsid w:val="009067CD"/>
    <w:rsid w:val="009116A1"/>
    <w:rsid w:val="00911DB9"/>
    <w:rsid w:val="00911E87"/>
    <w:rsid w:val="009144EF"/>
    <w:rsid w:val="00914DD4"/>
    <w:rsid w:val="00914FCE"/>
    <w:rsid w:val="0091603A"/>
    <w:rsid w:val="00917156"/>
    <w:rsid w:val="009179BC"/>
    <w:rsid w:val="009206C8"/>
    <w:rsid w:val="00921814"/>
    <w:rsid w:val="0092318C"/>
    <w:rsid w:val="009240FB"/>
    <w:rsid w:val="009242F1"/>
    <w:rsid w:val="00924C3E"/>
    <w:rsid w:val="009250B5"/>
    <w:rsid w:val="009253EE"/>
    <w:rsid w:val="00933A36"/>
    <w:rsid w:val="0093429B"/>
    <w:rsid w:val="00936E92"/>
    <w:rsid w:val="009412AC"/>
    <w:rsid w:val="00942D1C"/>
    <w:rsid w:val="00943F55"/>
    <w:rsid w:val="009447C3"/>
    <w:rsid w:val="0094722D"/>
    <w:rsid w:val="0094790D"/>
    <w:rsid w:val="009510C6"/>
    <w:rsid w:val="00953C07"/>
    <w:rsid w:val="00954AF8"/>
    <w:rsid w:val="0095531E"/>
    <w:rsid w:val="009559E5"/>
    <w:rsid w:val="00956ABB"/>
    <w:rsid w:val="0095700F"/>
    <w:rsid w:val="0095720D"/>
    <w:rsid w:val="00957EB2"/>
    <w:rsid w:val="0096383E"/>
    <w:rsid w:val="00967864"/>
    <w:rsid w:val="00971048"/>
    <w:rsid w:val="00971066"/>
    <w:rsid w:val="0098213A"/>
    <w:rsid w:val="00982172"/>
    <w:rsid w:val="0098461D"/>
    <w:rsid w:val="00984841"/>
    <w:rsid w:val="00984DB6"/>
    <w:rsid w:val="00987058"/>
    <w:rsid w:val="00987677"/>
    <w:rsid w:val="00991904"/>
    <w:rsid w:val="00991B87"/>
    <w:rsid w:val="00991EE6"/>
    <w:rsid w:val="009A024B"/>
    <w:rsid w:val="009A0BB1"/>
    <w:rsid w:val="009A191D"/>
    <w:rsid w:val="009A5B0F"/>
    <w:rsid w:val="009A5C10"/>
    <w:rsid w:val="009A6933"/>
    <w:rsid w:val="009B019D"/>
    <w:rsid w:val="009B0FAB"/>
    <w:rsid w:val="009B323E"/>
    <w:rsid w:val="009B3E0A"/>
    <w:rsid w:val="009B404B"/>
    <w:rsid w:val="009B4ECF"/>
    <w:rsid w:val="009B5F01"/>
    <w:rsid w:val="009C03B5"/>
    <w:rsid w:val="009C1A81"/>
    <w:rsid w:val="009C24B5"/>
    <w:rsid w:val="009C2997"/>
    <w:rsid w:val="009C2C11"/>
    <w:rsid w:val="009C367C"/>
    <w:rsid w:val="009C7A31"/>
    <w:rsid w:val="009C7B1F"/>
    <w:rsid w:val="009C7C1A"/>
    <w:rsid w:val="009D14FF"/>
    <w:rsid w:val="009D4953"/>
    <w:rsid w:val="009D6355"/>
    <w:rsid w:val="009D6D93"/>
    <w:rsid w:val="009D6E69"/>
    <w:rsid w:val="009E17B9"/>
    <w:rsid w:val="009E206E"/>
    <w:rsid w:val="009E33EF"/>
    <w:rsid w:val="009E3990"/>
    <w:rsid w:val="009E58EF"/>
    <w:rsid w:val="009E5BE6"/>
    <w:rsid w:val="009F08D9"/>
    <w:rsid w:val="009F1DBF"/>
    <w:rsid w:val="009F511A"/>
    <w:rsid w:val="009F57C0"/>
    <w:rsid w:val="009F6BB8"/>
    <w:rsid w:val="009F725F"/>
    <w:rsid w:val="00A008E8"/>
    <w:rsid w:val="00A00F04"/>
    <w:rsid w:val="00A01E85"/>
    <w:rsid w:val="00A02CF3"/>
    <w:rsid w:val="00A03983"/>
    <w:rsid w:val="00A07117"/>
    <w:rsid w:val="00A07B5E"/>
    <w:rsid w:val="00A101BB"/>
    <w:rsid w:val="00A13F8B"/>
    <w:rsid w:val="00A15613"/>
    <w:rsid w:val="00A15D69"/>
    <w:rsid w:val="00A17E77"/>
    <w:rsid w:val="00A2030D"/>
    <w:rsid w:val="00A208C0"/>
    <w:rsid w:val="00A2232E"/>
    <w:rsid w:val="00A22627"/>
    <w:rsid w:val="00A2509B"/>
    <w:rsid w:val="00A25A78"/>
    <w:rsid w:val="00A33179"/>
    <w:rsid w:val="00A347D0"/>
    <w:rsid w:val="00A34FDD"/>
    <w:rsid w:val="00A34FEF"/>
    <w:rsid w:val="00A359CD"/>
    <w:rsid w:val="00A37A4D"/>
    <w:rsid w:val="00A40246"/>
    <w:rsid w:val="00A41895"/>
    <w:rsid w:val="00A41C80"/>
    <w:rsid w:val="00A420EB"/>
    <w:rsid w:val="00A51474"/>
    <w:rsid w:val="00A519CF"/>
    <w:rsid w:val="00A51ADA"/>
    <w:rsid w:val="00A52054"/>
    <w:rsid w:val="00A525D5"/>
    <w:rsid w:val="00A53EFD"/>
    <w:rsid w:val="00A5523F"/>
    <w:rsid w:val="00A566A5"/>
    <w:rsid w:val="00A578A6"/>
    <w:rsid w:val="00A57F21"/>
    <w:rsid w:val="00A63232"/>
    <w:rsid w:val="00A655A5"/>
    <w:rsid w:val="00A6603C"/>
    <w:rsid w:val="00A66D9E"/>
    <w:rsid w:val="00A66FEC"/>
    <w:rsid w:val="00A72C89"/>
    <w:rsid w:val="00A73C46"/>
    <w:rsid w:val="00A7607E"/>
    <w:rsid w:val="00A76E2D"/>
    <w:rsid w:val="00A81EC9"/>
    <w:rsid w:val="00A83EAE"/>
    <w:rsid w:val="00A83F53"/>
    <w:rsid w:val="00A845A6"/>
    <w:rsid w:val="00A84908"/>
    <w:rsid w:val="00A8784C"/>
    <w:rsid w:val="00A91483"/>
    <w:rsid w:val="00A92B5D"/>
    <w:rsid w:val="00A93500"/>
    <w:rsid w:val="00A93986"/>
    <w:rsid w:val="00A93BEA"/>
    <w:rsid w:val="00A9405A"/>
    <w:rsid w:val="00A97FCD"/>
    <w:rsid w:val="00AA0202"/>
    <w:rsid w:val="00AA23C3"/>
    <w:rsid w:val="00AA271C"/>
    <w:rsid w:val="00AA4849"/>
    <w:rsid w:val="00AA7A45"/>
    <w:rsid w:val="00AB2C81"/>
    <w:rsid w:val="00AB47B8"/>
    <w:rsid w:val="00AB4800"/>
    <w:rsid w:val="00AB5247"/>
    <w:rsid w:val="00AB5E12"/>
    <w:rsid w:val="00AB67F0"/>
    <w:rsid w:val="00AC03FA"/>
    <w:rsid w:val="00AC1411"/>
    <w:rsid w:val="00AC1B11"/>
    <w:rsid w:val="00AC3912"/>
    <w:rsid w:val="00AC3BBC"/>
    <w:rsid w:val="00AC3D51"/>
    <w:rsid w:val="00AC456D"/>
    <w:rsid w:val="00AC4D3F"/>
    <w:rsid w:val="00AC52ED"/>
    <w:rsid w:val="00AC73BD"/>
    <w:rsid w:val="00AC7CAA"/>
    <w:rsid w:val="00AD0667"/>
    <w:rsid w:val="00AD0D2B"/>
    <w:rsid w:val="00AD201D"/>
    <w:rsid w:val="00AD248D"/>
    <w:rsid w:val="00AD2A66"/>
    <w:rsid w:val="00AD4DD2"/>
    <w:rsid w:val="00AD50A5"/>
    <w:rsid w:val="00AD6467"/>
    <w:rsid w:val="00AD6796"/>
    <w:rsid w:val="00AE10F7"/>
    <w:rsid w:val="00AE23B6"/>
    <w:rsid w:val="00AE4369"/>
    <w:rsid w:val="00AF12A2"/>
    <w:rsid w:val="00AF1C67"/>
    <w:rsid w:val="00AF4F25"/>
    <w:rsid w:val="00AF6B8D"/>
    <w:rsid w:val="00AF7708"/>
    <w:rsid w:val="00AF772D"/>
    <w:rsid w:val="00B00325"/>
    <w:rsid w:val="00B0105B"/>
    <w:rsid w:val="00B011B9"/>
    <w:rsid w:val="00B04ABC"/>
    <w:rsid w:val="00B05A7E"/>
    <w:rsid w:val="00B05D9C"/>
    <w:rsid w:val="00B07389"/>
    <w:rsid w:val="00B111F0"/>
    <w:rsid w:val="00B1185A"/>
    <w:rsid w:val="00B11AF9"/>
    <w:rsid w:val="00B14AD4"/>
    <w:rsid w:val="00B14CD8"/>
    <w:rsid w:val="00B17DFF"/>
    <w:rsid w:val="00B21378"/>
    <w:rsid w:val="00B21E77"/>
    <w:rsid w:val="00B22939"/>
    <w:rsid w:val="00B22AC9"/>
    <w:rsid w:val="00B25538"/>
    <w:rsid w:val="00B275ED"/>
    <w:rsid w:val="00B276F0"/>
    <w:rsid w:val="00B333F5"/>
    <w:rsid w:val="00B35C6E"/>
    <w:rsid w:val="00B36E4E"/>
    <w:rsid w:val="00B378A9"/>
    <w:rsid w:val="00B37F5A"/>
    <w:rsid w:val="00B40FEE"/>
    <w:rsid w:val="00B44046"/>
    <w:rsid w:val="00B45702"/>
    <w:rsid w:val="00B46FC2"/>
    <w:rsid w:val="00B503A6"/>
    <w:rsid w:val="00B50EEB"/>
    <w:rsid w:val="00B51A34"/>
    <w:rsid w:val="00B53778"/>
    <w:rsid w:val="00B540A3"/>
    <w:rsid w:val="00B54250"/>
    <w:rsid w:val="00B54547"/>
    <w:rsid w:val="00B57A17"/>
    <w:rsid w:val="00B63723"/>
    <w:rsid w:val="00B64EA7"/>
    <w:rsid w:val="00B66C6C"/>
    <w:rsid w:val="00B71127"/>
    <w:rsid w:val="00B71394"/>
    <w:rsid w:val="00B72902"/>
    <w:rsid w:val="00B74079"/>
    <w:rsid w:val="00B747E4"/>
    <w:rsid w:val="00B75CB2"/>
    <w:rsid w:val="00B843A1"/>
    <w:rsid w:val="00B86397"/>
    <w:rsid w:val="00B875D7"/>
    <w:rsid w:val="00B91499"/>
    <w:rsid w:val="00B915B4"/>
    <w:rsid w:val="00B92788"/>
    <w:rsid w:val="00B92BDE"/>
    <w:rsid w:val="00B933CC"/>
    <w:rsid w:val="00B936A5"/>
    <w:rsid w:val="00B95031"/>
    <w:rsid w:val="00B9548F"/>
    <w:rsid w:val="00B97573"/>
    <w:rsid w:val="00BA6684"/>
    <w:rsid w:val="00BB0C34"/>
    <w:rsid w:val="00BB3AED"/>
    <w:rsid w:val="00BB43AB"/>
    <w:rsid w:val="00BB4E1D"/>
    <w:rsid w:val="00BB5042"/>
    <w:rsid w:val="00BB650E"/>
    <w:rsid w:val="00BB6C93"/>
    <w:rsid w:val="00BB7FA5"/>
    <w:rsid w:val="00BC064B"/>
    <w:rsid w:val="00BC136D"/>
    <w:rsid w:val="00BC299A"/>
    <w:rsid w:val="00BC4A62"/>
    <w:rsid w:val="00BC5C9B"/>
    <w:rsid w:val="00BC5DDB"/>
    <w:rsid w:val="00BC78B2"/>
    <w:rsid w:val="00BD2B13"/>
    <w:rsid w:val="00BD2E2F"/>
    <w:rsid w:val="00BD3EDE"/>
    <w:rsid w:val="00BD5C86"/>
    <w:rsid w:val="00BD5FCA"/>
    <w:rsid w:val="00BE1A5A"/>
    <w:rsid w:val="00BE1BA6"/>
    <w:rsid w:val="00BE1F67"/>
    <w:rsid w:val="00BE3E27"/>
    <w:rsid w:val="00BE3E2D"/>
    <w:rsid w:val="00BE3E76"/>
    <w:rsid w:val="00BE4F84"/>
    <w:rsid w:val="00BE564C"/>
    <w:rsid w:val="00BE6C13"/>
    <w:rsid w:val="00BE6F77"/>
    <w:rsid w:val="00BF1479"/>
    <w:rsid w:val="00BF49E1"/>
    <w:rsid w:val="00BF54EF"/>
    <w:rsid w:val="00BF5CBA"/>
    <w:rsid w:val="00BF68DE"/>
    <w:rsid w:val="00BF7991"/>
    <w:rsid w:val="00C00557"/>
    <w:rsid w:val="00C03551"/>
    <w:rsid w:val="00C03B20"/>
    <w:rsid w:val="00C03F9B"/>
    <w:rsid w:val="00C045C3"/>
    <w:rsid w:val="00C05DD4"/>
    <w:rsid w:val="00C06FCD"/>
    <w:rsid w:val="00C07B76"/>
    <w:rsid w:val="00C07C43"/>
    <w:rsid w:val="00C10327"/>
    <w:rsid w:val="00C104CB"/>
    <w:rsid w:val="00C1148C"/>
    <w:rsid w:val="00C11E20"/>
    <w:rsid w:val="00C129A1"/>
    <w:rsid w:val="00C1373E"/>
    <w:rsid w:val="00C1392E"/>
    <w:rsid w:val="00C13BC4"/>
    <w:rsid w:val="00C14494"/>
    <w:rsid w:val="00C14F71"/>
    <w:rsid w:val="00C24384"/>
    <w:rsid w:val="00C250F4"/>
    <w:rsid w:val="00C25C59"/>
    <w:rsid w:val="00C27F9B"/>
    <w:rsid w:val="00C364B4"/>
    <w:rsid w:val="00C37C0A"/>
    <w:rsid w:val="00C4029E"/>
    <w:rsid w:val="00C4061A"/>
    <w:rsid w:val="00C40848"/>
    <w:rsid w:val="00C41475"/>
    <w:rsid w:val="00C41EB1"/>
    <w:rsid w:val="00C420D6"/>
    <w:rsid w:val="00C42351"/>
    <w:rsid w:val="00C43F02"/>
    <w:rsid w:val="00C451CB"/>
    <w:rsid w:val="00C46388"/>
    <w:rsid w:val="00C46C5A"/>
    <w:rsid w:val="00C47DAD"/>
    <w:rsid w:val="00C51F56"/>
    <w:rsid w:val="00C5450E"/>
    <w:rsid w:val="00C55E2D"/>
    <w:rsid w:val="00C57337"/>
    <w:rsid w:val="00C6110F"/>
    <w:rsid w:val="00C61459"/>
    <w:rsid w:val="00C63749"/>
    <w:rsid w:val="00C657F0"/>
    <w:rsid w:val="00C67369"/>
    <w:rsid w:val="00C67386"/>
    <w:rsid w:val="00C712A1"/>
    <w:rsid w:val="00C72B9D"/>
    <w:rsid w:val="00C74F10"/>
    <w:rsid w:val="00C75515"/>
    <w:rsid w:val="00C8151E"/>
    <w:rsid w:val="00C81754"/>
    <w:rsid w:val="00C81F0C"/>
    <w:rsid w:val="00C835A8"/>
    <w:rsid w:val="00C85213"/>
    <w:rsid w:val="00C9358F"/>
    <w:rsid w:val="00C97641"/>
    <w:rsid w:val="00CA0DCC"/>
    <w:rsid w:val="00CA16BA"/>
    <w:rsid w:val="00CA1E6C"/>
    <w:rsid w:val="00CA24D7"/>
    <w:rsid w:val="00CA2BAF"/>
    <w:rsid w:val="00CA2DED"/>
    <w:rsid w:val="00CA3863"/>
    <w:rsid w:val="00CA3B72"/>
    <w:rsid w:val="00CA3D56"/>
    <w:rsid w:val="00CA4171"/>
    <w:rsid w:val="00CA46DD"/>
    <w:rsid w:val="00CA532F"/>
    <w:rsid w:val="00CA5F2D"/>
    <w:rsid w:val="00CA6365"/>
    <w:rsid w:val="00CA69F6"/>
    <w:rsid w:val="00CA6F10"/>
    <w:rsid w:val="00CB14AC"/>
    <w:rsid w:val="00CB2F19"/>
    <w:rsid w:val="00CB3765"/>
    <w:rsid w:val="00CB3AC4"/>
    <w:rsid w:val="00CB5396"/>
    <w:rsid w:val="00CB6DF4"/>
    <w:rsid w:val="00CC12A0"/>
    <w:rsid w:val="00CC27AB"/>
    <w:rsid w:val="00CC2F7A"/>
    <w:rsid w:val="00CC3882"/>
    <w:rsid w:val="00CC3F92"/>
    <w:rsid w:val="00CC41FE"/>
    <w:rsid w:val="00CC55AF"/>
    <w:rsid w:val="00CC5ADE"/>
    <w:rsid w:val="00CC5BCB"/>
    <w:rsid w:val="00CC688E"/>
    <w:rsid w:val="00CC6A1E"/>
    <w:rsid w:val="00CC6BC2"/>
    <w:rsid w:val="00CC7033"/>
    <w:rsid w:val="00CC77A4"/>
    <w:rsid w:val="00CD0853"/>
    <w:rsid w:val="00CD0F33"/>
    <w:rsid w:val="00CD14AD"/>
    <w:rsid w:val="00CD1741"/>
    <w:rsid w:val="00CD485D"/>
    <w:rsid w:val="00CD57A9"/>
    <w:rsid w:val="00CD5972"/>
    <w:rsid w:val="00CD6554"/>
    <w:rsid w:val="00CD71E1"/>
    <w:rsid w:val="00CD7628"/>
    <w:rsid w:val="00CE16D7"/>
    <w:rsid w:val="00CE1D1C"/>
    <w:rsid w:val="00CE2A56"/>
    <w:rsid w:val="00CE3573"/>
    <w:rsid w:val="00CE396C"/>
    <w:rsid w:val="00CE4EBA"/>
    <w:rsid w:val="00CE5351"/>
    <w:rsid w:val="00CE5AFC"/>
    <w:rsid w:val="00CE5CF9"/>
    <w:rsid w:val="00CE6ED1"/>
    <w:rsid w:val="00CE7084"/>
    <w:rsid w:val="00CE7EF5"/>
    <w:rsid w:val="00CF1950"/>
    <w:rsid w:val="00CF24BD"/>
    <w:rsid w:val="00CF4130"/>
    <w:rsid w:val="00CF6F04"/>
    <w:rsid w:val="00D01B25"/>
    <w:rsid w:val="00D02452"/>
    <w:rsid w:val="00D02F81"/>
    <w:rsid w:val="00D04541"/>
    <w:rsid w:val="00D0470D"/>
    <w:rsid w:val="00D05358"/>
    <w:rsid w:val="00D057CF"/>
    <w:rsid w:val="00D05C1A"/>
    <w:rsid w:val="00D07BC0"/>
    <w:rsid w:val="00D10CA4"/>
    <w:rsid w:val="00D11B2B"/>
    <w:rsid w:val="00D12E63"/>
    <w:rsid w:val="00D13BF8"/>
    <w:rsid w:val="00D16212"/>
    <w:rsid w:val="00D17465"/>
    <w:rsid w:val="00D2001F"/>
    <w:rsid w:val="00D21538"/>
    <w:rsid w:val="00D22B4D"/>
    <w:rsid w:val="00D22CC3"/>
    <w:rsid w:val="00D23630"/>
    <w:rsid w:val="00D23C46"/>
    <w:rsid w:val="00D24933"/>
    <w:rsid w:val="00D26A1E"/>
    <w:rsid w:val="00D27E9E"/>
    <w:rsid w:val="00D3081F"/>
    <w:rsid w:val="00D34088"/>
    <w:rsid w:val="00D34DF5"/>
    <w:rsid w:val="00D35E40"/>
    <w:rsid w:val="00D42B0F"/>
    <w:rsid w:val="00D441D0"/>
    <w:rsid w:val="00D514D8"/>
    <w:rsid w:val="00D5164A"/>
    <w:rsid w:val="00D5273F"/>
    <w:rsid w:val="00D52E65"/>
    <w:rsid w:val="00D53F76"/>
    <w:rsid w:val="00D544C2"/>
    <w:rsid w:val="00D55F17"/>
    <w:rsid w:val="00D56798"/>
    <w:rsid w:val="00D61279"/>
    <w:rsid w:val="00D621B4"/>
    <w:rsid w:val="00D623A1"/>
    <w:rsid w:val="00D62796"/>
    <w:rsid w:val="00D62C99"/>
    <w:rsid w:val="00D643C4"/>
    <w:rsid w:val="00D64789"/>
    <w:rsid w:val="00D64F07"/>
    <w:rsid w:val="00D65F5B"/>
    <w:rsid w:val="00D66690"/>
    <w:rsid w:val="00D6681D"/>
    <w:rsid w:val="00D70AEC"/>
    <w:rsid w:val="00D71FA4"/>
    <w:rsid w:val="00D725D6"/>
    <w:rsid w:val="00D735A8"/>
    <w:rsid w:val="00D74347"/>
    <w:rsid w:val="00D74863"/>
    <w:rsid w:val="00D74A49"/>
    <w:rsid w:val="00D751F9"/>
    <w:rsid w:val="00D76CCE"/>
    <w:rsid w:val="00D82886"/>
    <w:rsid w:val="00D833CC"/>
    <w:rsid w:val="00D84905"/>
    <w:rsid w:val="00D85D65"/>
    <w:rsid w:val="00D86C83"/>
    <w:rsid w:val="00D94B3F"/>
    <w:rsid w:val="00D94F1B"/>
    <w:rsid w:val="00D9590A"/>
    <w:rsid w:val="00DA0962"/>
    <w:rsid w:val="00DA2B8A"/>
    <w:rsid w:val="00DA309A"/>
    <w:rsid w:val="00DA38B0"/>
    <w:rsid w:val="00DA4DA6"/>
    <w:rsid w:val="00DA5E9E"/>
    <w:rsid w:val="00DA6065"/>
    <w:rsid w:val="00DA6856"/>
    <w:rsid w:val="00DA73CD"/>
    <w:rsid w:val="00DB094A"/>
    <w:rsid w:val="00DB1E28"/>
    <w:rsid w:val="00DB5B96"/>
    <w:rsid w:val="00DC022A"/>
    <w:rsid w:val="00DC0584"/>
    <w:rsid w:val="00DC06A5"/>
    <w:rsid w:val="00DC0BB2"/>
    <w:rsid w:val="00DC0C0B"/>
    <w:rsid w:val="00DC1D35"/>
    <w:rsid w:val="00DC3BB2"/>
    <w:rsid w:val="00DC6722"/>
    <w:rsid w:val="00DD023D"/>
    <w:rsid w:val="00DD077D"/>
    <w:rsid w:val="00DD0F86"/>
    <w:rsid w:val="00DD3485"/>
    <w:rsid w:val="00DD3EC1"/>
    <w:rsid w:val="00DD4783"/>
    <w:rsid w:val="00DD4F9F"/>
    <w:rsid w:val="00DD754C"/>
    <w:rsid w:val="00DD75D0"/>
    <w:rsid w:val="00DE11E5"/>
    <w:rsid w:val="00DE39F9"/>
    <w:rsid w:val="00DE3CEA"/>
    <w:rsid w:val="00DE4383"/>
    <w:rsid w:val="00DE4595"/>
    <w:rsid w:val="00DE6CC1"/>
    <w:rsid w:val="00DF3135"/>
    <w:rsid w:val="00DF331C"/>
    <w:rsid w:val="00DF4025"/>
    <w:rsid w:val="00DF5A79"/>
    <w:rsid w:val="00DF5B58"/>
    <w:rsid w:val="00DF620A"/>
    <w:rsid w:val="00E01B85"/>
    <w:rsid w:val="00E01E97"/>
    <w:rsid w:val="00E023A6"/>
    <w:rsid w:val="00E03225"/>
    <w:rsid w:val="00E0365F"/>
    <w:rsid w:val="00E04980"/>
    <w:rsid w:val="00E0524B"/>
    <w:rsid w:val="00E05676"/>
    <w:rsid w:val="00E05FE4"/>
    <w:rsid w:val="00E0709C"/>
    <w:rsid w:val="00E10558"/>
    <w:rsid w:val="00E1160F"/>
    <w:rsid w:val="00E15616"/>
    <w:rsid w:val="00E15BCA"/>
    <w:rsid w:val="00E17A5C"/>
    <w:rsid w:val="00E229E3"/>
    <w:rsid w:val="00E2682E"/>
    <w:rsid w:val="00E27B23"/>
    <w:rsid w:val="00E27C41"/>
    <w:rsid w:val="00E308F3"/>
    <w:rsid w:val="00E322E9"/>
    <w:rsid w:val="00E335A5"/>
    <w:rsid w:val="00E34FAB"/>
    <w:rsid w:val="00E35D55"/>
    <w:rsid w:val="00E37D73"/>
    <w:rsid w:val="00E418C8"/>
    <w:rsid w:val="00E4194B"/>
    <w:rsid w:val="00E42C6F"/>
    <w:rsid w:val="00E442FE"/>
    <w:rsid w:val="00E45AFD"/>
    <w:rsid w:val="00E4641C"/>
    <w:rsid w:val="00E5101D"/>
    <w:rsid w:val="00E537A3"/>
    <w:rsid w:val="00E56196"/>
    <w:rsid w:val="00E61A9D"/>
    <w:rsid w:val="00E624E7"/>
    <w:rsid w:val="00E632DC"/>
    <w:rsid w:val="00E64620"/>
    <w:rsid w:val="00E6489F"/>
    <w:rsid w:val="00E7014A"/>
    <w:rsid w:val="00E71897"/>
    <w:rsid w:val="00E72849"/>
    <w:rsid w:val="00E730B3"/>
    <w:rsid w:val="00E745D9"/>
    <w:rsid w:val="00E7670A"/>
    <w:rsid w:val="00E7773B"/>
    <w:rsid w:val="00E8130B"/>
    <w:rsid w:val="00E81A71"/>
    <w:rsid w:val="00E81D14"/>
    <w:rsid w:val="00E8237B"/>
    <w:rsid w:val="00E823E8"/>
    <w:rsid w:val="00E83AD5"/>
    <w:rsid w:val="00E84347"/>
    <w:rsid w:val="00E87080"/>
    <w:rsid w:val="00E91674"/>
    <w:rsid w:val="00EA261B"/>
    <w:rsid w:val="00EA62B1"/>
    <w:rsid w:val="00EB0E56"/>
    <w:rsid w:val="00EB149B"/>
    <w:rsid w:val="00EB35F2"/>
    <w:rsid w:val="00EB3872"/>
    <w:rsid w:val="00EB3E1C"/>
    <w:rsid w:val="00EB59BC"/>
    <w:rsid w:val="00EB636A"/>
    <w:rsid w:val="00EB6EF6"/>
    <w:rsid w:val="00EC0711"/>
    <w:rsid w:val="00EC143C"/>
    <w:rsid w:val="00EC2AEA"/>
    <w:rsid w:val="00EC55B9"/>
    <w:rsid w:val="00ED08FC"/>
    <w:rsid w:val="00ED2EC9"/>
    <w:rsid w:val="00ED4126"/>
    <w:rsid w:val="00ED73C1"/>
    <w:rsid w:val="00EE0018"/>
    <w:rsid w:val="00EE2AFB"/>
    <w:rsid w:val="00EE3CAA"/>
    <w:rsid w:val="00EE4142"/>
    <w:rsid w:val="00EE4E4A"/>
    <w:rsid w:val="00EE6AC0"/>
    <w:rsid w:val="00EE76DE"/>
    <w:rsid w:val="00EF0530"/>
    <w:rsid w:val="00EF0CB9"/>
    <w:rsid w:val="00EF21DB"/>
    <w:rsid w:val="00EF39DD"/>
    <w:rsid w:val="00EF3B1C"/>
    <w:rsid w:val="00EF45C1"/>
    <w:rsid w:val="00EF561B"/>
    <w:rsid w:val="00EF5E6E"/>
    <w:rsid w:val="00EF6265"/>
    <w:rsid w:val="00EF653B"/>
    <w:rsid w:val="00EF6AB6"/>
    <w:rsid w:val="00F00E67"/>
    <w:rsid w:val="00F02884"/>
    <w:rsid w:val="00F02B82"/>
    <w:rsid w:val="00F05C23"/>
    <w:rsid w:val="00F062DA"/>
    <w:rsid w:val="00F0647C"/>
    <w:rsid w:val="00F07347"/>
    <w:rsid w:val="00F105DC"/>
    <w:rsid w:val="00F10D64"/>
    <w:rsid w:val="00F11278"/>
    <w:rsid w:val="00F11EBA"/>
    <w:rsid w:val="00F124D2"/>
    <w:rsid w:val="00F124D4"/>
    <w:rsid w:val="00F1267F"/>
    <w:rsid w:val="00F14BEC"/>
    <w:rsid w:val="00F15200"/>
    <w:rsid w:val="00F17233"/>
    <w:rsid w:val="00F2145A"/>
    <w:rsid w:val="00F24501"/>
    <w:rsid w:val="00F2518F"/>
    <w:rsid w:val="00F2591E"/>
    <w:rsid w:val="00F25BA0"/>
    <w:rsid w:val="00F270B0"/>
    <w:rsid w:val="00F27271"/>
    <w:rsid w:val="00F27840"/>
    <w:rsid w:val="00F32B99"/>
    <w:rsid w:val="00F34852"/>
    <w:rsid w:val="00F356C5"/>
    <w:rsid w:val="00F35E07"/>
    <w:rsid w:val="00F37832"/>
    <w:rsid w:val="00F37C14"/>
    <w:rsid w:val="00F40576"/>
    <w:rsid w:val="00F41400"/>
    <w:rsid w:val="00F41A1B"/>
    <w:rsid w:val="00F422EE"/>
    <w:rsid w:val="00F428D8"/>
    <w:rsid w:val="00F42E49"/>
    <w:rsid w:val="00F432B2"/>
    <w:rsid w:val="00F436DB"/>
    <w:rsid w:val="00F46C0E"/>
    <w:rsid w:val="00F52317"/>
    <w:rsid w:val="00F52613"/>
    <w:rsid w:val="00F52772"/>
    <w:rsid w:val="00F5340C"/>
    <w:rsid w:val="00F54D2A"/>
    <w:rsid w:val="00F56BCB"/>
    <w:rsid w:val="00F5762C"/>
    <w:rsid w:val="00F60FA6"/>
    <w:rsid w:val="00F60FC8"/>
    <w:rsid w:val="00F653F1"/>
    <w:rsid w:val="00F65BBA"/>
    <w:rsid w:val="00F7098D"/>
    <w:rsid w:val="00F7261E"/>
    <w:rsid w:val="00F727F0"/>
    <w:rsid w:val="00F74CC5"/>
    <w:rsid w:val="00F7595C"/>
    <w:rsid w:val="00F75C16"/>
    <w:rsid w:val="00F77C23"/>
    <w:rsid w:val="00F802C4"/>
    <w:rsid w:val="00F803B7"/>
    <w:rsid w:val="00F8040F"/>
    <w:rsid w:val="00F82D49"/>
    <w:rsid w:val="00F85883"/>
    <w:rsid w:val="00F861F0"/>
    <w:rsid w:val="00F86B68"/>
    <w:rsid w:val="00F87431"/>
    <w:rsid w:val="00F91A7F"/>
    <w:rsid w:val="00F945C7"/>
    <w:rsid w:val="00F94B05"/>
    <w:rsid w:val="00F94E6C"/>
    <w:rsid w:val="00F94F3A"/>
    <w:rsid w:val="00F95823"/>
    <w:rsid w:val="00F95E04"/>
    <w:rsid w:val="00F95F22"/>
    <w:rsid w:val="00F96BE0"/>
    <w:rsid w:val="00FA4118"/>
    <w:rsid w:val="00FA4575"/>
    <w:rsid w:val="00FA7FFA"/>
    <w:rsid w:val="00FB0B3F"/>
    <w:rsid w:val="00FB0D92"/>
    <w:rsid w:val="00FB3400"/>
    <w:rsid w:val="00FB5F5A"/>
    <w:rsid w:val="00FB624C"/>
    <w:rsid w:val="00FB6AC3"/>
    <w:rsid w:val="00FB6D50"/>
    <w:rsid w:val="00FC0C21"/>
    <w:rsid w:val="00FC109F"/>
    <w:rsid w:val="00FC183C"/>
    <w:rsid w:val="00FC32D4"/>
    <w:rsid w:val="00FC38A7"/>
    <w:rsid w:val="00FC3994"/>
    <w:rsid w:val="00FC4B3A"/>
    <w:rsid w:val="00FC5139"/>
    <w:rsid w:val="00FC686A"/>
    <w:rsid w:val="00FC7E72"/>
    <w:rsid w:val="00FD0866"/>
    <w:rsid w:val="00FD26B1"/>
    <w:rsid w:val="00FD56A8"/>
    <w:rsid w:val="00FD5AF8"/>
    <w:rsid w:val="00FD5C4F"/>
    <w:rsid w:val="00FD5E88"/>
    <w:rsid w:val="00FD7846"/>
    <w:rsid w:val="00FE1014"/>
    <w:rsid w:val="00FE4355"/>
    <w:rsid w:val="00FF0148"/>
    <w:rsid w:val="00FF05CB"/>
    <w:rsid w:val="00FF1E83"/>
    <w:rsid w:val="00FF2508"/>
    <w:rsid w:val="00FF4D9E"/>
    <w:rsid w:val="00FF4DC0"/>
    <w:rsid w:val="00FF4F3B"/>
    <w:rsid w:val="00FF5C57"/>
    <w:rsid w:val="00FF6E5F"/>
    <w:rsid w:val="00FF7F1A"/>
    <w:rsid w:val="01765178"/>
    <w:rsid w:val="03455F4E"/>
    <w:rsid w:val="04D31D7F"/>
    <w:rsid w:val="07034156"/>
    <w:rsid w:val="080271ED"/>
    <w:rsid w:val="081D6704"/>
    <w:rsid w:val="08723734"/>
    <w:rsid w:val="0B3246F5"/>
    <w:rsid w:val="0DA01F4C"/>
    <w:rsid w:val="0E232D13"/>
    <w:rsid w:val="0E5057A7"/>
    <w:rsid w:val="10EF7992"/>
    <w:rsid w:val="11CE2D94"/>
    <w:rsid w:val="121E0096"/>
    <w:rsid w:val="12406EFF"/>
    <w:rsid w:val="134E6903"/>
    <w:rsid w:val="13570891"/>
    <w:rsid w:val="13C85080"/>
    <w:rsid w:val="14A90F1B"/>
    <w:rsid w:val="14D141CC"/>
    <w:rsid w:val="16B32D77"/>
    <w:rsid w:val="177D5F83"/>
    <w:rsid w:val="17B46DA6"/>
    <w:rsid w:val="18CB7D04"/>
    <w:rsid w:val="196D36B1"/>
    <w:rsid w:val="1ACE017F"/>
    <w:rsid w:val="1BF83F6A"/>
    <w:rsid w:val="1C1E64AF"/>
    <w:rsid w:val="1E296D78"/>
    <w:rsid w:val="1E640B5B"/>
    <w:rsid w:val="1FA0658E"/>
    <w:rsid w:val="1FE418AB"/>
    <w:rsid w:val="229879F0"/>
    <w:rsid w:val="25070E5D"/>
    <w:rsid w:val="2560231B"/>
    <w:rsid w:val="256E67E6"/>
    <w:rsid w:val="25A91A5A"/>
    <w:rsid w:val="26A5092E"/>
    <w:rsid w:val="26C97FF4"/>
    <w:rsid w:val="274B7746"/>
    <w:rsid w:val="27CA1ECA"/>
    <w:rsid w:val="289266C8"/>
    <w:rsid w:val="28934198"/>
    <w:rsid w:val="2A111E36"/>
    <w:rsid w:val="2A4C62E0"/>
    <w:rsid w:val="2AA02AA0"/>
    <w:rsid w:val="2AD76BDC"/>
    <w:rsid w:val="2B5D17D7"/>
    <w:rsid w:val="2BAF1907"/>
    <w:rsid w:val="2D255327"/>
    <w:rsid w:val="2D6F57F1"/>
    <w:rsid w:val="2DB761F4"/>
    <w:rsid w:val="2E8E614B"/>
    <w:rsid w:val="2EE95803"/>
    <w:rsid w:val="2EF56BE3"/>
    <w:rsid w:val="2F06060B"/>
    <w:rsid w:val="2F8E38A0"/>
    <w:rsid w:val="30DD2A72"/>
    <w:rsid w:val="33B977C6"/>
    <w:rsid w:val="34FD7B87"/>
    <w:rsid w:val="35386DFE"/>
    <w:rsid w:val="35B5624A"/>
    <w:rsid w:val="35DE52C2"/>
    <w:rsid w:val="37AE6861"/>
    <w:rsid w:val="380D1E8F"/>
    <w:rsid w:val="386E4A17"/>
    <w:rsid w:val="38A25D49"/>
    <w:rsid w:val="3AFD34A9"/>
    <w:rsid w:val="3BA64AD4"/>
    <w:rsid w:val="3C2D2B00"/>
    <w:rsid w:val="3D2C725B"/>
    <w:rsid w:val="3D485717"/>
    <w:rsid w:val="3F673C1D"/>
    <w:rsid w:val="3FDE7D74"/>
    <w:rsid w:val="43B55FDA"/>
    <w:rsid w:val="445A3B32"/>
    <w:rsid w:val="45DE130F"/>
    <w:rsid w:val="47D87142"/>
    <w:rsid w:val="4A9A0C7A"/>
    <w:rsid w:val="4E165C78"/>
    <w:rsid w:val="4FE14605"/>
    <w:rsid w:val="50C3182D"/>
    <w:rsid w:val="51D55D4B"/>
    <w:rsid w:val="51F37FB8"/>
    <w:rsid w:val="520B348B"/>
    <w:rsid w:val="52520466"/>
    <w:rsid w:val="52A217EE"/>
    <w:rsid w:val="53297CE2"/>
    <w:rsid w:val="555B0C17"/>
    <w:rsid w:val="55DF0EB7"/>
    <w:rsid w:val="563B3C13"/>
    <w:rsid w:val="587959E6"/>
    <w:rsid w:val="589046EA"/>
    <w:rsid w:val="58D76C1C"/>
    <w:rsid w:val="58F05904"/>
    <w:rsid w:val="593C3F2A"/>
    <w:rsid w:val="59E051FD"/>
    <w:rsid w:val="5A6F20FF"/>
    <w:rsid w:val="5CA2679A"/>
    <w:rsid w:val="5CB116E0"/>
    <w:rsid w:val="5E9640DD"/>
    <w:rsid w:val="5F6E751E"/>
    <w:rsid w:val="5F7C2605"/>
    <w:rsid w:val="620C10EB"/>
    <w:rsid w:val="66CA73C4"/>
    <w:rsid w:val="67C962B2"/>
    <w:rsid w:val="67D80763"/>
    <w:rsid w:val="68326D82"/>
    <w:rsid w:val="68993FB1"/>
    <w:rsid w:val="69643755"/>
    <w:rsid w:val="6A640421"/>
    <w:rsid w:val="6A6570C6"/>
    <w:rsid w:val="6C3C4DC9"/>
    <w:rsid w:val="6D04553E"/>
    <w:rsid w:val="6D2D3E5E"/>
    <w:rsid w:val="6DA50B3A"/>
    <w:rsid w:val="714C335C"/>
    <w:rsid w:val="71C9105A"/>
    <w:rsid w:val="72E35847"/>
    <w:rsid w:val="72E8658B"/>
    <w:rsid w:val="743D55F2"/>
    <w:rsid w:val="746D4A5D"/>
    <w:rsid w:val="74887506"/>
    <w:rsid w:val="755A5A0C"/>
    <w:rsid w:val="75E634C4"/>
    <w:rsid w:val="772269FE"/>
    <w:rsid w:val="77DF044B"/>
    <w:rsid w:val="788259A6"/>
    <w:rsid w:val="78F76A6F"/>
    <w:rsid w:val="7A97500D"/>
    <w:rsid w:val="7AD7233E"/>
    <w:rsid w:val="7AE71AF0"/>
    <w:rsid w:val="7B3D3228"/>
    <w:rsid w:val="7B4B794A"/>
    <w:rsid w:val="7BA74612"/>
    <w:rsid w:val="7C1B5C98"/>
    <w:rsid w:val="7C4C15F4"/>
    <w:rsid w:val="7CF229CE"/>
    <w:rsid w:val="7DC47A64"/>
    <w:rsid w:val="7DFB58B2"/>
    <w:rsid w:val="7FF134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Normal Indent" w:qFormat="1"/>
    <w:lsdException w:name="header" w:uiPriority="99" w:qFormat="1"/>
    <w:lsdException w:name="footer" w:qFormat="1"/>
    <w:lsdException w:name="caption" w:semiHidden="1" w:unhideWhenUsed="1" w:qFormat="1"/>
    <w:lsdException w:name="annotation reference" w:uiPriority="99" w:unhideWhenUsed="1" w:qFormat="1"/>
    <w:lsdException w:name="line number" w:qFormat="1"/>
    <w:lsdException w:name="page number" w:qFormat="1"/>
    <w:lsdException w:name="table of authorities" w:qFormat="1"/>
    <w:lsdException w:name="toa heading" w:uiPriority="99"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Date" w:uiPriority="99" w:qFormat="1"/>
    <w:lsdException w:name="Body Text First Indent" w:qFormat="1"/>
    <w:lsdException w:name="Body Text First Indent 2" w:qFormat="1"/>
    <w:lsdException w:name="Body Text Indent 2" w:uiPriority="99" w:unhideWhenUsed="1" w:qFormat="1"/>
    <w:lsdException w:name="Hyperlink" w:qFormat="1"/>
    <w:lsdException w:name="Followed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363"/>
    <w:pPr>
      <w:widowControl w:val="0"/>
      <w:jc w:val="both"/>
    </w:pPr>
    <w:rPr>
      <w:kern w:val="2"/>
      <w:sz w:val="32"/>
      <w:szCs w:val="24"/>
    </w:rPr>
  </w:style>
  <w:style w:type="paragraph" w:styleId="1">
    <w:name w:val="heading 1"/>
    <w:basedOn w:val="a"/>
    <w:next w:val="a"/>
    <w:link w:val="1Char"/>
    <w:autoRedefine/>
    <w:qFormat/>
    <w:rsid w:val="00162363"/>
    <w:pPr>
      <w:keepNext/>
      <w:keepLines/>
      <w:spacing w:before="340" w:after="330" w:line="578" w:lineRule="auto"/>
      <w:outlineLvl w:val="0"/>
    </w:pPr>
    <w:rPr>
      <w:b/>
      <w:bCs/>
      <w:kern w:val="44"/>
      <w:sz w:val="44"/>
      <w:szCs w:val="44"/>
    </w:rPr>
  </w:style>
  <w:style w:type="paragraph" w:styleId="2">
    <w:name w:val="heading 2"/>
    <w:basedOn w:val="a"/>
    <w:next w:val="a"/>
    <w:link w:val="2Char"/>
    <w:autoRedefine/>
    <w:semiHidden/>
    <w:unhideWhenUsed/>
    <w:qFormat/>
    <w:rsid w:val="00162363"/>
    <w:pPr>
      <w:keepNext/>
      <w:keepLines/>
      <w:spacing w:before="260" w:after="260" w:line="416" w:lineRule="auto"/>
      <w:outlineLvl w:val="1"/>
    </w:pPr>
    <w:rPr>
      <w:rFonts w:ascii="Cambria" w:hAnsi="Cambria"/>
      <w:b/>
      <w:bCs/>
      <w:szCs w:val="32"/>
    </w:rPr>
  </w:style>
  <w:style w:type="paragraph" w:styleId="3">
    <w:name w:val="heading 3"/>
    <w:basedOn w:val="a"/>
    <w:next w:val="a"/>
    <w:link w:val="3Char"/>
    <w:qFormat/>
    <w:rsid w:val="00162363"/>
    <w:pPr>
      <w:spacing w:before="100" w:beforeAutospacing="1" w:after="100"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qFormat/>
    <w:rsid w:val="00162363"/>
    <w:pPr>
      <w:widowControl/>
      <w:suppressAutoHyphens/>
      <w:ind w:leftChars="200" w:left="420"/>
    </w:pPr>
    <w:rPr>
      <w:rFonts w:ascii="Calibri" w:hAnsi="Calibri"/>
      <w:sz w:val="21"/>
    </w:rPr>
  </w:style>
  <w:style w:type="paragraph" w:styleId="a4">
    <w:name w:val="Normal Indent"/>
    <w:basedOn w:val="a"/>
    <w:autoRedefine/>
    <w:qFormat/>
    <w:rsid w:val="00162363"/>
    <w:pPr>
      <w:ind w:firstLineChars="200" w:firstLine="420"/>
    </w:pPr>
    <w:rPr>
      <w:sz w:val="21"/>
    </w:rPr>
  </w:style>
  <w:style w:type="paragraph" w:styleId="a5">
    <w:name w:val="toa heading"/>
    <w:basedOn w:val="a"/>
    <w:next w:val="a"/>
    <w:autoRedefine/>
    <w:uiPriority w:val="99"/>
    <w:qFormat/>
    <w:rsid w:val="00162363"/>
    <w:pPr>
      <w:spacing w:before="120"/>
    </w:pPr>
    <w:rPr>
      <w:rFonts w:ascii="Arial" w:hAnsi="Arial"/>
      <w:sz w:val="28"/>
    </w:rPr>
  </w:style>
  <w:style w:type="paragraph" w:styleId="a6">
    <w:name w:val="Body Text"/>
    <w:basedOn w:val="a"/>
    <w:link w:val="Char"/>
    <w:autoRedefine/>
    <w:unhideWhenUsed/>
    <w:qFormat/>
    <w:rsid w:val="00162363"/>
    <w:rPr>
      <w:rFonts w:ascii="Calibri" w:eastAsia="仿宋" w:hAnsi="Calibri"/>
      <w:szCs w:val="32"/>
    </w:rPr>
  </w:style>
  <w:style w:type="paragraph" w:styleId="a7">
    <w:name w:val="Body Text Indent"/>
    <w:basedOn w:val="a"/>
    <w:link w:val="Char0"/>
    <w:autoRedefine/>
    <w:qFormat/>
    <w:rsid w:val="00162363"/>
    <w:pPr>
      <w:spacing w:after="120"/>
      <w:ind w:leftChars="200" w:left="420"/>
    </w:pPr>
  </w:style>
  <w:style w:type="paragraph" w:styleId="a8">
    <w:name w:val="Plain Text"/>
    <w:basedOn w:val="a"/>
    <w:link w:val="Char1"/>
    <w:autoRedefine/>
    <w:qFormat/>
    <w:rsid w:val="00162363"/>
    <w:rPr>
      <w:rFonts w:ascii="宋体" w:hAnsi="Courier New" w:cs="Courier New"/>
      <w:szCs w:val="21"/>
    </w:rPr>
  </w:style>
  <w:style w:type="paragraph" w:styleId="a9">
    <w:name w:val="Date"/>
    <w:basedOn w:val="a"/>
    <w:next w:val="a"/>
    <w:link w:val="Char2"/>
    <w:uiPriority w:val="99"/>
    <w:qFormat/>
    <w:rsid w:val="00162363"/>
    <w:pPr>
      <w:ind w:leftChars="2500" w:left="100"/>
    </w:pPr>
  </w:style>
  <w:style w:type="paragraph" w:styleId="20">
    <w:name w:val="Body Text Indent 2"/>
    <w:basedOn w:val="a"/>
    <w:link w:val="2Char0"/>
    <w:uiPriority w:val="99"/>
    <w:unhideWhenUsed/>
    <w:qFormat/>
    <w:rsid w:val="00162363"/>
    <w:pPr>
      <w:spacing w:after="120" w:line="480" w:lineRule="auto"/>
      <w:ind w:leftChars="200" w:left="420"/>
    </w:pPr>
    <w:rPr>
      <w:rFonts w:asciiTheme="minorHAnsi" w:eastAsiaTheme="minorEastAsia" w:hAnsiTheme="minorHAnsi" w:cstheme="minorBidi"/>
      <w:sz w:val="21"/>
      <w:szCs w:val="22"/>
    </w:rPr>
  </w:style>
  <w:style w:type="paragraph" w:styleId="aa">
    <w:name w:val="Balloon Text"/>
    <w:basedOn w:val="a"/>
    <w:link w:val="Char3"/>
    <w:autoRedefine/>
    <w:qFormat/>
    <w:rsid w:val="00162363"/>
    <w:rPr>
      <w:sz w:val="18"/>
      <w:szCs w:val="18"/>
    </w:rPr>
  </w:style>
  <w:style w:type="paragraph" w:styleId="ab">
    <w:name w:val="footer"/>
    <w:basedOn w:val="a"/>
    <w:link w:val="Char4"/>
    <w:autoRedefine/>
    <w:qFormat/>
    <w:rsid w:val="00162363"/>
    <w:pPr>
      <w:tabs>
        <w:tab w:val="center" w:pos="4153"/>
        <w:tab w:val="right" w:pos="8306"/>
      </w:tabs>
      <w:snapToGrid w:val="0"/>
      <w:jc w:val="left"/>
    </w:pPr>
    <w:rPr>
      <w:sz w:val="18"/>
      <w:szCs w:val="18"/>
    </w:rPr>
  </w:style>
  <w:style w:type="paragraph" w:styleId="ac">
    <w:name w:val="header"/>
    <w:basedOn w:val="a"/>
    <w:link w:val="Char5"/>
    <w:autoRedefine/>
    <w:uiPriority w:val="99"/>
    <w:qFormat/>
    <w:rsid w:val="0016236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62363"/>
    <w:rPr>
      <w:sz w:val="21"/>
    </w:rPr>
  </w:style>
  <w:style w:type="paragraph" w:styleId="ad">
    <w:name w:val="Subtitle"/>
    <w:basedOn w:val="a"/>
    <w:next w:val="a"/>
    <w:link w:val="Char6"/>
    <w:autoRedefine/>
    <w:qFormat/>
    <w:rsid w:val="00162363"/>
    <w:pPr>
      <w:spacing w:before="240" w:after="60" w:line="312" w:lineRule="auto"/>
      <w:jc w:val="center"/>
      <w:outlineLvl w:val="1"/>
    </w:pPr>
    <w:rPr>
      <w:rFonts w:ascii="Cambria" w:hAnsi="Cambria"/>
      <w:bCs/>
      <w:kern w:val="28"/>
      <w:szCs w:val="32"/>
    </w:rPr>
  </w:style>
  <w:style w:type="paragraph" w:styleId="21">
    <w:name w:val="toc 2"/>
    <w:basedOn w:val="a"/>
    <w:next w:val="a"/>
    <w:autoRedefine/>
    <w:uiPriority w:val="39"/>
    <w:unhideWhenUsed/>
    <w:qFormat/>
    <w:rsid w:val="00162363"/>
    <w:pPr>
      <w:ind w:leftChars="200" w:left="420"/>
    </w:pPr>
    <w:rPr>
      <w:sz w:val="21"/>
    </w:rPr>
  </w:style>
  <w:style w:type="paragraph" w:styleId="ae">
    <w:name w:val="Normal (Web)"/>
    <w:basedOn w:val="a"/>
    <w:autoRedefine/>
    <w:uiPriority w:val="99"/>
    <w:qFormat/>
    <w:rsid w:val="00162363"/>
    <w:pPr>
      <w:spacing w:before="100" w:beforeAutospacing="1" w:after="100" w:afterAutospacing="1"/>
      <w:jc w:val="left"/>
    </w:pPr>
    <w:rPr>
      <w:rFonts w:ascii="Calibri" w:hAnsi="Calibri"/>
      <w:kern w:val="0"/>
      <w:sz w:val="24"/>
    </w:rPr>
  </w:style>
  <w:style w:type="paragraph" w:styleId="af">
    <w:name w:val="Body Text First Indent"/>
    <w:basedOn w:val="a6"/>
    <w:link w:val="Char7"/>
    <w:autoRedefine/>
    <w:qFormat/>
    <w:rsid w:val="00162363"/>
    <w:pPr>
      <w:spacing w:after="120"/>
      <w:ind w:firstLineChars="100" w:firstLine="420"/>
    </w:pPr>
    <w:rPr>
      <w:rFonts w:asciiTheme="minorHAnsi" w:eastAsiaTheme="minorEastAsia" w:hAnsiTheme="minorHAnsi" w:cstheme="minorBidi"/>
      <w:b/>
      <w:sz w:val="21"/>
      <w:szCs w:val="24"/>
    </w:rPr>
  </w:style>
  <w:style w:type="paragraph" w:styleId="22">
    <w:name w:val="Body Text First Indent 2"/>
    <w:basedOn w:val="a7"/>
    <w:link w:val="2Char1"/>
    <w:autoRedefine/>
    <w:qFormat/>
    <w:rsid w:val="00162363"/>
    <w:pPr>
      <w:ind w:firstLineChars="200" w:firstLine="420"/>
    </w:pPr>
  </w:style>
  <w:style w:type="table" w:styleId="af0">
    <w:name w:val="Table Grid"/>
    <w:basedOn w:val="a1"/>
    <w:autoRedefine/>
    <w:uiPriority w:val="99"/>
    <w:qFormat/>
    <w:rsid w:val="00162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autoRedefine/>
    <w:uiPriority w:val="22"/>
    <w:qFormat/>
    <w:rsid w:val="00162363"/>
    <w:rPr>
      <w:b/>
    </w:rPr>
  </w:style>
  <w:style w:type="character" w:styleId="af2">
    <w:name w:val="page number"/>
    <w:basedOn w:val="a0"/>
    <w:autoRedefine/>
    <w:qFormat/>
    <w:rsid w:val="00162363"/>
  </w:style>
  <w:style w:type="character" w:styleId="af3">
    <w:name w:val="FollowedHyperlink"/>
    <w:basedOn w:val="a0"/>
    <w:autoRedefine/>
    <w:uiPriority w:val="99"/>
    <w:qFormat/>
    <w:rsid w:val="00162363"/>
    <w:rPr>
      <w:color w:val="800080"/>
      <w:u w:val="single"/>
    </w:rPr>
  </w:style>
  <w:style w:type="character" w:styleId="af4">
    <w:name w:val="line number"/>
    <w:basedOn w:val="a0"/>
    <w:autoRedefine/>
    <w:qFormat/>
    <w:rsid w:val="00162363"/>
  </w:style>
  <w:style w:type="character" w:styleId="af5">
    <w:name w:val="Hyperlink"/>
    <w:autoRedefine/>
    <w:qFormat/>
    <w:rsid w:val="00162363"/>
    <w:rPr>
      <w:color w:val="0000FF"/>
      <w:u w:val="single"/>
    </w:rPr>
  </w:style>
  <w:style w:type="character" w:styleId="af6">
    <w:name w:val="annotation reference"/>
    <w:basedOn w:val="a0"/>
    <w:autoRedefine/>
    <w:uiPriority w:val="99"/>
    <w:unhideWhenUsed/>
    <w:qFormat/>
    <w:rsid w:val="00162363"/>
    <w:rPr>
      <w:sz w:val="21"/>
      <w:szCs w:val="21"/>
    </w:rPr>
  </w:style>
  <w:style w:type="character" w:customStyle="1" w:styleId="1Char">
    <w:name w:val="标题 1 Char"/>
    <w:link w:val="1"/>
    <w:autoRedefine/>
    <w:uiPriority w:val="9"/>
    <w:qFormat/>
    <w:rsid w:val="00162363"/>
    <w:rPr>
      <w:b/>
      <w:bCs/>
      <w:kern w:val="44"/>
      <w:sz w:val="44"/>
      <w:szCs w:val="44"/>
    </w:rPr>
  </w:style>
  <w:style w:type="character" w:customStyle="1" w:styleId="2Char">
    <w:name w:val="标题 2 Char"/>
    <w:basedOn w:val="a0"/>
    <w:link w:val="2"/>
    <w:autoRedefine/>
    <w:semiHidden/>
    <w:qFormat/>
    <w:rsid w:val="00162363"/>
    <w:rPr>
      <w:rFonts w:ascii="Cambria" w:eastAsia="宋体" w:hAnsi="Cambria" w:cs="Times New Roman"/>
      <w:b/>
      <w:bCs/>
      <w:kern w:val="2"/>
      <w:sz w:val="32"/>
      <w:szCs w:val="32"/>
    </w:rPr>
  </w:style>
  <w:style w:type="character" w:customStyle="1" w:styleId="3Char">
    <w:name w:val="标题 3 Char"/>
    <w:link w:val="3"/>
    <w:qFormat/>
    <w:rsid w:val="00162363"/>
    <w:rPr>
      <w:rFonts w:ascii="宋体" w:hAnsi="宋体"/>
      <w:b/>
      <w:sz w:val="27"/>
      <w:szCs w:val="27"/>
    </w:rPr>
  </w:style>
  <w:style w:type="character" w:customStyle="1" w:styleId="Char">
    <w:name w:val="正文文本 Char"/>
    <w:basedOn w:val="a0"/>
    <w:link w:val="a6"/>
    <w:autoRedefine/>
    <w:qFormat/>
    <w:rsid w:val="00162363"/>
    <w:rPr>
      <w:rFonts w:ascii="Calibri" w:eastAsia="仿宋" w:hAnsi="Calibri"/>
      <w:kern w:val="2"/>
      <w:sz w:val="32"/>
      <w:szCs w:val="32"/>
    </w:rPr>
  </w:style>
  <w:style w:type="character" w:customStyle="1" w:styleId="Char0">
    <w:name w:val="正文文本缩进 Char"/>
    <w:basedOn w:val="a0"/>
    <w:link w:val="a7"/>
    <w:qFormat/>
    <w:rsid w:val="00162363"/>
    <w:rPr>
      <w:kern w:val="2"/>
      <w:sz w:val="32"/>
      <w:szCs w:val="24"/>
    </w:rPr>
  </w:style>
  <w:style w:type="character" w:customStyle="1" w:styleId="Char1">
    <w:name w:val="纯文本 Char"/>
    <w:basedOn w:val="a0"/>
    <w:link w:val="a8"/>
    <w:qFormat/>
    <w:rsid w:val="00162363"/>
    <w:rPr>
      <w:rFonts w:ascii="宋体" w:hAnsi="Courier New" w:cs="Courier New"/>
      <w:kern w:val="2"/>
      <w:sz w:val="32"/>
      <w:szCs w:val="21"/>
    </w:rPr>
  </w:style>
  <w:style w:type="character" w:customStyle="1" w:styleId="Char2">
    <w:name w:val="日期 Char"/>
    <w:link w:val="a9"/>
    <w:autoRedefine/>
    <w:uiPriority w:val="99"/>
    <w:qFormat/>
    <w:rsid w:val="00162363"/>
    <w:rPr>
      <w:kern w:val="2"/>
      <w:sz w:val="32"/>
      <w:szCs w:val="24"/>
    </w:rPr>
  </w:style>
  <w:style w:type="character" w:customStyle="1" w:styleId="2Char0">
    <w:name w:val="正文文本缩进 2 Char"/>
    <w:basedOn w:val="a0"/>
    <w:link w:val="20"/>
    <w:uiPriority w:val="99"/>
    <w:qFormat/>
    <w:rsid w:val="00162363"/>
    <w:rPr>
      <w:rFonts w:asciiTheme="minorHAnsi" w:eastAsiaTheme="minorEastAsia" w:hAnsiTheme="minorHAnsi" w:cstheme="minorBidi"/>
      <w:kern w:val="2"/>
      <w:sz w:val="21"/>
      <w:szCs w:val="22"/>
    </w:rPr>
  </w:style>
  <w:style w:type="character" w:customStyle="1" w:styleId="Char3">
    <w:name w:val="批注框文本 Char"/>
    <w:basedOn w:val="a0"/>
    <w:link w:val="aa"/>
    <w:autoRedefine/>
    <w:qFormat/>
    <w:rsid w:val="00162363"/>
    <w:rPr>
      <w:kern w:val="2"/>
      <w:sz w:val="18"/>
      <w:szCs w:val="18"/>
    </w:rPr>
  </w:style>
  <w:style w:type="character" w:customStyle="1" w:styleId="Char4">
    <w:name w:val="页脚 Char"/>
    <w:basedOn w:val="a0"/>
    <w:link w:val="ab"/>
    <w:autoRedefine/>
    <w:uiPriority w:val="99"/>
    <w:qFormat/>
    <w:rsid w:val="00162363"/>
    <w:rPr>
      <w:kern w:val="2"/>
      <w:sz w:val="18"/>
      <w:szCs w:val="18"/>
    </w:rPr>
  </w:style>
  <w:style w:type="character" w:customStyle="1" w:styleId="Char5">
    <w:name w:val="页眉 Char"/>
    <w:basedOn w:val="a0"/>
    <w:link w:val="ac"/>
    <w:autoRedefine/>
    <w:uiPriority w:val="99"/>
    <w:qFormat/>
    <w:rsid w:val="00162363"/>
    <w:rPr>
      <w:kern w:val="2"/>
      <w:sz w:val="18"/>
      <w:szCs w:val="18"/>
    </w:rPr>
  </w:style>
  <w:style w:type="character" w:customStyle="1" w:styleId="Char6">
    <w:name w:val="副标题 Char"/>
    <w:basedOn w:val="a0"/>
    <w:link w:val="ad"/>
    <w:autoRedefine/>
    <w:qFormat/>
    <w:rsid w:val="00162363"/>
    <w:rPr>
      <w:rFonts w:ascii="Cambria" w:hAnsi="Cambria"/>
      <w:bCs/>
      <w:kern w:val="28"/>
      <w:sz w:val="32"/>
      <w:szCs w:val="32"/>
    </w:rPr>
  </w:style>
  <w:style w:type="character" w:customStyle="1" w:styleId="2Char1">
    <w:name w:val="正文首行缩进 2 Char"/>
    <w:basedOn w:val="Char0"/>
    <w:link w:val="22"/>
    <w:autoRedefine/>
    <w:qFormat/>
    <w:rsid w:val="00162363"/>
  </w:style>
  <w:style w:type="paragraph" w:customStyle="1" w:styleId="ListParagraph1">
    <w:name w:val="List Paragraph1"/>
    <w:basedOn w:val="a"/>
    <w:autoRedefine/>
    <w:qFormat/>
    <w:rsid w:val="00162363"/>
    <w:pPr>
      <w:ind w:firstLineChars="200" w:firstLine="420"/>
    </w:pPr>
    <w:rPr>
      <w:rFonts w:ascii="Calibri" w:hAnsi="Calibri"/>
      <w:szCs w:val="22"/>
    </w:rPr>
  </w:style>
  <w:style w:type="character" w:customStyle="1" w:styleId="apple-converted-space">
    <w:name w:val="apple-converted-space"/>
    <w:basedOn w:val="a0"/>
    <w:autoRedefine/>
    <w:qFormat/>
    <w:rsid w:val="00162363"/>
  </w:style>
  <w:style w:type="paragraph" w:styleId="af7">
    <w:name w:val="List Paragraph"/>
    <w:basedOn w:val="a"/>
    <w:autoRedefine/>
    <w:uiPriority w:val="99"/>
    <w:qFormat/>
    <w:rsid w:val="00162363"/>
    <w:pPr>
      <w:ind w:firstLineChars="200" w:firstLine="420"/>
    </w:pPr>
    <w:rPr>
      <w:rFonts w:ascii="Calibri" w:hAnsi="Calibri"/>
      <w:sz w:val="21"/>
      <w:szCs w:val="22"/>
    </w:rPr>
  </w:style>
  <w:style w:type="paragraph" w:customStyle="1" w:styleId="Default">
    <w:name w:val="Default"/>
    <w:next w:val="a"/>
    <w:uiPriority w:val="99"/>
    <w:unhideWhenUsed/>
    <w:qFormat/>
    <w:rsid w:val="00162363"/>
    <w:pPr>
      <w:widowControl w:val="0"/>
      <w:autoSpaceDE w:val="0"/>
      <w:autoSpaceDN w:val="0"/>
      <w:adjustRightInd w:val="0"/>
    </w:pPr>
    <w:rPr>
      <w:rFonts w:ascii="方正仿宋简体" w:eastAsia="方正仿宋简体" w:hAnsi="方正仿宋简体" w:hint="eastAsia"/>
      <w:color w:val="000000"/>
      <w:sz w:val="24"/>
      <w:szCs w:val="22"/>
    </w:rPr>
  </w:style>
  <w:style w:type="paragraph" w:customStyle="1" w:styleId="p">
    <w:name w:val="p"/>
    <w:basedOn w:val="a"/>
    <w:qFormat/>
    <w:rsid w:val="00162363"/>
    <w:pPr>
      <w:widowControl/>
      <w:spacing w:before="100" w:beforeAutospacing="1" w:after="100" w:afterAutospacing="1"/>
      <w:jc w:val="left"/>
    </w:pPr>
    <w:rPr>
      <w:rFonts w:ascii="宋体" w:hAnsi="宋体" w:cs="宋体"/>
      <w:kern w:val="0"/>
      <w:sz w:val="24"/>
    </w:rPr>
  </w:style>
  <w:style w:type="character" w:customStyle="1" w:styleId="bjh-p">
    <w:name w:val="bjh-p"/>
    <w:basedOn w:val="a0"/>
    <w:autoRedefine/>
    <w:qFormat/>
    <w:rsid w:val="00162363"/>
  </w:style>
  <w:style w:type="paragraph" w:customStyle="1" w:styleId="af8">
    <w:name w:val="居中"/>
    <w:basedOn w:val="a"/>
    <w:autoRedefine/>
    <w:qFormat/>
    <w:rsid w:val="00162363"/>
    <w:pPr>
      <w:spacing w:line="240" w:lineRule="atLeast"/>
    </w:pPr>
    <w:rPr>
      <w:rFonts w:eastAsia="仿宋_GB2312"/>
      <w:spacing w:val="-6"/>
      <w:szCs w:val="20"/>
    </w:rPr>
  </w:style>
  <w:style w:type="paragraph" w:customStyle="1" w:styleId="af9">
    <w:name w:val="表头"/>
    <w:basedOn w:val="a"/>
    <w:autoRedefine/>
    <w:qFormat/>
    <w:rsid w:val="00162363"/>
    <w:pPr>
      <w:snapToGrid w:val="0"/>
      <w:spacing w:line="240" w:lineRule="exact"/>
      <w:jc w:val="right"/>
    </w:pPr>
    <w:rPr>
      <w:rFonts w:ascii="宋体" w:hAnsi="宋体"/>
      <w:sz w:val="18"/>
      <w:szCs w:val="22"/>
    </w:rPr>
  </w:style>
  <w:style w:type="paragraph" w:customStyle="1" w:styleId="afa">
    <w:name w:val="表格内容"/>
    <w:basedOn w:val="a"/>
    <w:autoRedefine/>
    <w:qFormat/>
    <w:rsid w:val="00162363"/>
    <w:pPr>
      <w:widowControl/>
      <w:adjustRightInd w:val="0"/>
      <w:snapToGrid w:val="0"/>
      <w:spacing w:line="280" w:lineRule="exact"/>
    </w:pPr>
    <w:rPr>
      <w:rFonts w:ascii="宋体" w:hAnsi="宋体" w:cs="宋体"/>
      <w:kern w:val="0"/>
      <w:sz w:val="18"/>
      <w:szCs w:val="18"/>
    </w:rPr>
  </w:style>
  <w:style w:type="paragraph" w:customStyle="1" w:styleId="11">
    <w:name w:val="列出段落1"/>
    <w:basedOn w:val="a"/>
    <w:autoRedefine/>
    <w:qFormat/>
    <w:rsid w:val="00162363"/>
    <w:pPr>
      <w:ind w:firstLineChars="200" w:firstLine="420"/>
    </w:pPr>
    <w:rPr>
      <w:sz w:val="21"/>
    </w:rPr>
  </w:style>
  <w:style w:type="paragraph" w:customStyle="1" w:styleId="TableParagraph">
    <w:name w:val="Table Paragraph"/>
    <w:basedOn w:val="a"/>
    <w:autoRedefine/>
    <w:uiPriority w:val="1"/>
    <w:qFormat/>
    <w:rsid w:val="00162363"/>
    <w:pPr>
      <w:autoSpaceDE w:val="0"/>
      <w:autoSpaceDN w:val="0"/>
      <w:adjustRightInd w:val="0"/>
      <w:jc w:val="left"/>
    </w:pPr>
    <w:rPr>
      <w:kern w:val="0"/>
      <w:sz w:val="24"/>
    </w:rPr>
  </w:style>
  <w:style w:type="character" w:customStyle="1" w:styleId="1Char1">
    <w:name w:val="标题 1 Char1"/>
    <w:autoRedefine/>
    <w:qFormat/>
    <w:locked/>
    <w:rsid w:val="00162363"/>
    <w:rPr>
      <w:rFonts w:ascii="楷体_GB2312" w:eastAsia="华文楷体" w:hAnsi="宋体" w:cs="宋体"/>
      <w:b/>
      <w:bCs/>
      <w:szCs w:val="24"/>
    </w:rPr>
  </w:style>
  <w:style w:type="paragraph" w:customStyle="1" w:styleId="12">
    <w:name w:val="正文文本缩进1"/>
    <w:basedOn w:val="a"/>
    <w:autoRedefine/>
    <w:qFormat/>
    <w:rsid w:val="00162363"/>
    <w:pPr>
      <w:ind w:firstLineChars="400" w:firstLine="1120"/>
    </w:pPr>
    <w:rPr>
      <w:rFonts w:ascii="仿宋_GB2312" w:eastAsia="仿宋_GB2312"/>
      <w:sz w:val="28"/>
      <w:szCs w:val="22"/>
    </w:rPr>
  </w:style>
  <w:style w:type="paragraph" w:customStyle="1" w:styleId="23">
    <w:name w:val="正文文本缩进2"/>
    <w:basedOn w:val="a"/>
    <w:autoRedefine/>
    <w:qFormat/>
    <w:rsid w:val="00162363"/>
    <w:pPr>
      <w:ind w:firstLineChars="400" w:firstLine="1120"/>
    </w:pPr>
    <w:rPr>
      <w:rFonts w:ascii="仿宋_GB2312" w:eastAsia="仿宋_GB2312"/>
      <w:sz w:val="28"/>
      <w:szCs w:val="22"/>
    </w:rPr>
  </w:style>
  <w:style w:type="paragraph" w:customStyle="1" w:styleId="13">
    <w:name w:val="纯文本1"/>
    <w:basedOn w:val="a"/>
    <w:qFormat/>
    <w:rsid w:val="00162363"/>
    <w:rPr>
      <w:rFonts w:ascii="宋体" w:hAnsi="Courier New"/>
      <w:sz w:val="21"/>
      <w:szCs w:val="22"/>
    </w:rPr>
  </w:style>
  <w:style w:type="paragraph" w:customStyle="1" w:styleId="997">
    <w:name w:val="正文997"/>
    <w:qFormat/>
    <w:rsid w:val="00162363"/>
    <w:pPr>
      <w:widowControl w:val="0"/>
      <w:ind w:firstLineChars="200" w:firstLine="200"/>
      <w:jc w:val="both"/>
    </w:pPr>
  </w:style>
  <w:style w:type="paragraph" w:customStyle="1" w:styleId="110">
    <w:name w:val="列出段落11"/>
    <w:basedOn w:val="a"/>
    <w:autoRedefine/>
    <w:qFormat/>
    <w:rsid w:val="00162363"/>
    <w:pPr>
      <w:ind w:firstLineChars="200" w:firstLine="420"/>
    </w:pPr>
    <w:rPr>
      <w:rFonts w:ascii="Calibri" w:hAnsi="Calibri"/>
      <w:sz w:val="21"/>
      <w:szCs w:val="22"/>
    </w:rPr>
  </w:style>
  <w:style w:type="paragraph" w:customStyle="1" w:styleId="ParaCharChar">
    <w:name w:val="默认段落字体 Para Char Char"/>
    <w:basedOn w:val="a"/>
    <w:autoRedefine/>
    <w:qFormat/>
    <w:rsid w:val="00162363"/>
    <w:rPr>
      <w:rFonts w:ascii="Calibri" w:hAnsi="Calibri"/>
      <w:sz w:val="21"/>
      <w:szCs w:val="22"/>
    </w:rPr>
  </w:style>
  <w:style w:type="paragraph" w:customStyle="1" w:styleId="24">
    <w:name w:val="纯文本2"/>
    <w:basedOn w:val="a"/>
    <w:autoRedefine/>
    <w:qFormat/>
    <w:rsid w:val="00162363"/>
    <w:rPr>
      <w:rFonts w:ascii="宋体" w:hAnsi="Courier New"/>
      <w:sz w:val="21"/>
      <w:szCs w:val="22"/>
    </w:rPr>
  </w:style>
  <w:style w:type="paragraph" w:customStyle="1" w:styleId="p0">
    <w:name w:val="p0"/>
    <w:basedOn w:val="a"/>
    <w:autoRedefine/>
    <w:qFormat/>
    <w:rsid w:val="00162363"/>
    <w:pPr>
      <w:widowControl/>
    </w:pPr>
    <w:rPr>
      <w:rFonts w:ascii="Calibri" w:hAnsi="Calibri" w:cs="宋体"/>
      <w:kern w:val="0"/>
      <w:sz w:val="21"/>
      <w:szCs w:val="21"/>
    </w:rPr>
  </w:style>
  <w:style w:type="paragraph" w:customStyle="1" w:styleId="CharCharCharCharCharCharCharCharCharCharCharChar1CharCharCharChar">
    <w:name w:val="Char Char Char Char Char Char Char Char Char Char Char Char1 Char Char Char Char"/>
    <w:basedOn w:val="a"/>
    <w:autoRedefine/>
    <w:qFormat/>
    <w:rsid w:val="00162363"/>
    <w:pPr>
      <w:tabs>
        <w:tab w:val="left" w:pos="780"/>
      </w:tabs>
      <w:ind w:left="780" w:hanging="360"/>
    </w:pPr>
    <w:rPr>
      <w:rFonts w:ascii="Calibri" w:hAnsi="Calibri"/>
      <w:sz w:val="21"/>
      <w:szCs w:val="22"/>
    </w:rPr>
  </w:style>
  <w:style w:type="paragraph" w:customStyle="1" w:styleId="210">
    <w:name w:val="正文文本缩进 21"/>
    <w:basedOn w:val="a"/>
    <w:autoRedefine/>
    <w:qFormat/>
    <w:rsid w:val="00162363"/>
    <w:pPr>
      <w:spacing w:after="120" w:line="480" w:lineRule="auto"/>
      <w:ind w:leftChars="200" w:left="420"/>
    </w:pPr>
    <w:rPr>
      <w:sz w:val="21"/>
      <w:szCs w:val="22"/>
    </w:rPr>
  </w:style>
  <w:style w:type="character" w:customStyle="1" w:styleId="CharChar">
    <w:name w:val="主要指标解释 名词 Char Char"/>
    <w:link w:val="afb"/>
    <w:autoRedefine/>
    <w:qFormat/>
    <w:locked/>
    <w:rsid w:val="00162363"/>
    <w:rPr>
      <w:rFonts w:ascii="黑体" w:eastAsia="黑体" w:hAnsi="黑体" w:cs="黑体"/>
      <w:szCs w:val="21"/>
    </w:rPr>
  </w:style>
  <w:style w:type="paragraph" w:customStyle="1" w:styleId="afb">
    <w:name w:val="主要指标解释 名词"/>
    <w:basedOn w:val="24"/>
    <w:link w:val="CharChar"/>
    <w:autoRedefine/>
    <w:qFormat/>
    <w:rsid w:val="00162363"/>
    <w:pPr>
      <w:snapToGrid w:val="0"/>
      <w:spacing w:line="400" w:lineRule="exact"/>
      <w:ind w:firstLineChars="200" w:firstLine="420"/>
    </w:pPr>
    <w:rPr>
      <w:rFonts w:ascii="黑体" w:eastAsia="黑体" w:hAnsi="黑体"/>
      <w:kern w:val="0"/>
      <w:sz w:val="20"/>
      <w:szCs w:val="21"/>
    </w:rPr>
  </w:style>
  <w:style w:type="character" w:customStyle="1" w:styleId="14">
    <w:name w:val="页码1"/>
    <w:basedOn w:val="a0"/>
    <w:autoRedefine/>
    <w:qFormat/>
    <w:rsid w:val="00162363"/>
  </w:style>
  <w:style w:type="character" w:customStyle="1" w:styleId="Char10">
    <w:name w:val="纯文本 Char1"/>
    <w:autoRedefine/>
    <w:qFormat/>
    <w:locked/>
    <w:rsid w:val="00162363"/>
    <w:rPr>
      <w:rFonts w:ascii="宋体" w:eastAsia="宋体" w:hAnsi="Courier New" w:cs="Times New Roman"/>
      <w:szCs w:val="20"/>
    </w:rPr>
  </w:style>
  <w:style w:type="character" w:customStyle="1" w:styleId="CharCharChar">
    <w:name w:val="纯文本 Char Char Char"/>
    <w:autoRedefine/>
    <w:qFormat/>
    <w:rsid w:val="00162363"/>
    <w:rPr>
      <w:rFonts w:ascii="宋体" w:eastAsia="宋体" w:hAnsi="Courier New" w:hint="eastAsia"/>
      <w:kern w:val="2"/>
      <w:sz w:val="21"/>
      <w:lang w:val="en-US" w:eastAsia="zh-CN" w:bidi="ar-SA"/>
    </w:rPr>
  </w:style>
  <w:style w:type="character" w:customStyle="1" w:styleId="font01">
    <w:name w:val="font01"/>
    <w:basedOn w:val="a0"/>
    <w:autoRedefine/>
    <w:qFormat/>
    <w:rsid w:val="00162363"/>
    <w:rPr>
      <w:rFonts w:ascii="宋体" w:eastAsia="宋体" w:hAnsi="宋体" w:cs="宋体" w:hint="eastAsia"/>
      <w:color w:val="000000"/>
      <w:sz w:val="22"/>
      <w:szCs w:val="22"/>
      <w:u w:val="none"/>
    </w:rPr>
  </w:style>
  <w:style w:type="character" w:customStyle="1" w:styleId="font21">
    <w:name w:val="font21"/>
    <w:basedOn w:val="a0"/>
    <w:autoRedefine/>
    <w:qFormat/>
    <w:rsid w:val="00162363"/>
    <w:rPr>
      <w:rFonts w:ascii="Arial" w:hAnsi="Arial" w:cs="Arial" w:hint="default"/>
      <w:color w:val="000000"/>
      <w:sz w:val="22"/>
      <w:szCs w:val="22"/>
      <w:u w:val="none"/>
    </w:rPr>
  </w:style>
  <w:style w:type="paragraph" w:customStyle="1" w:styleId="NewNewNew">
    <w:name w:val="正文 New New New"/>
    <w:autoRedefine/>
    <w:qFormat/>
    <w:rsid w:val="00162363"/>
    <w:pPr>
      <w:widowControl w:val="0"/>
      <w:jc w:val="both"/>
    </w:pPr>
    <w:rPr>
      <w:kern w:val="2"/>
      <w:sz w:val="21"/>
      <w:szCs w:val="24"/>
    </w:rPr>
  </w:style>
  <w:style w:type="paragraph" w:customStyle="1" w:styleId="New">
    <w:name w:val="正文 New"/>
    <w:autoRedefine/>
    <w:qFormat/>
    <w:rsid w:val="00162363"/>
    <w:pPr>
      <w:widowControl w:val="0"/>
      <w:jc w:val="both"/>
    </w:pPr>
    <w:rPr>
      <w:kern w:val="2"/>
      <w:sz w:val="21"/>
    </w:rPr>
  </w:style>
  <w:style w:type="character" w:customStyle="1" w:styleId="ABChar">
    <w:name w:val="AB正文 Char"/>
    <w:link w:val="AB0"/>
    <w:autoRedefine/>
    <w:qFormat/>
    <w:rsid w:val="00162363"/>
    <w:rPr>
      <w:rFonts w:eastAsia="仿宋_GB2312"/>
      <w:color w:val="000000"/>
      <w:sz w:val="32"/>
      <w:szCs w:val="32"/>
    </w:rPr>
  </w:style>
  <w:style w:type="paragraph" w:customStyle="1" w:styleId="AB0">
    <w:name w:val="AB正文"/>
    <w:basedOn w:val="a"/>
    <w:link w:val="ABChar"/>
    <w:autoRedefine/>
    <w:qFormat/>
    <w:rsid w:val="00162363"/>
    <w:pPr>
      <w:widowControl/>
      <w:wordWrap w:val="0"/>
      <w:adjustRightInd w:val="0"/>
      <w:snapToGrid w:val="0"/>
      <w:spacing w:line="588" w:lineRule="exact"/>
      <w:ind w:firstLineChars="200" w:firstLine="640"/>
    </w:pPr>
    <w:rPr>
      <w:rFonts w:eastAsia="仿宋_GB2312"/>
      <w:color w:val="000000"/>
      <w:kern w:val="0"/>
      <w:szCs w:val="32"/>
    </w:rPr>
  </w:style>
  <w:style w:type="character" w:customStyle="1" w:styleId="UHCharChar">
    <w:name w:val="UH正文 Char Char"/>
    <w:link w:val="UH"/>
    <w:autoRedefine/>
    <w:qFormat/>
    <w:rsid w:val="00162363"/>
    <w:rPr>
      <w:rFonts w:ascii="Arial" w:eastAsia="仿宋_GB2312" w:hAnsi="Arial"/>
      <w:kern w:val="2"/>
      <w:sz w:val="24"/>
      <w:szCs w:val="21"/>
    </w:rPr>
  </w:style>
  <w:style w:type="paragraph" w:customStyle="1" w:styleId="UH">
    <w:name w:val="UH正文"/>
    <w:link w:val="UHCharChar"/>
    <w:autoRedefine/>
    <w:qFormat/>
    <w:rsid w:val="00162363"/>
    <w:pPr>
      <w:spacing w:beforeLines="50" w:afterLines="50"/>
      <w:ind w:firstLineChars="200" w:firstLine="200"/>
      <w:jc w:val="both"/>
    </w:pPr>
    <w:rPr>
      <w:rFonts w:ascii="Arial" w:eastAsia="仿宋_GB2312" w:hAnsi="Arial"/>
      <w:kern w:val="2"/>
      <w:sz w:val="24"/>
      <w:szCs w:val="21"/>
    </w:rPr>
  </w:style>
  <w:style w:type="paragraph" w:customStyle="1" w:styleId="15">
    <w:name w:val="正文1"/>
    <w:autoRedefine/>
    <w:qFormat/>
    <w:rsid w:val="00162363"/>
    <w:pPr>
      <w:widowControl w:val="0"/>
      <w:spacing w:afterLines="50" w:line="360" w:lineRule="auto"/>
      <w:ind w:firstLineChars="200" w:firstLine="200"/>
      <w:jc w:val="both"/>
    </w:pPr>
    <w:rPr>
      <w:sz w:val="24"/>
      <w:szCs w:val="24"/>
    </w:rPr>
  </w:style>
  <w:style w:type="paragraph" w:customStyle="1" w:styleId="25">
    <w:name w:val="列出段落2"/>
    <w:basedOn w:val="a"/>
    <w:autoRedefine/>
    <w:qFormat/>
    <w:rsid w:val="00162363"/>
    <w:pPr>
      <w:ind w:firstLineChars="200" w:firstLine="420"/>
    </w:pPr>
    <w:rPr>
      <w:rFonts w:ascii="Calibri" w:hAnsi="Calibri"/>
      <w:sz w:val="21"/>
    </w:rPr>
  </w:style>
  <w:style w:type="paragraph" w:customStyle="1" w:styleId="BodyTextIndent1">
    <w:name w:val="Body Text Indent1"/>
    <w:basedOn w:val="a"/>
    <w:autoRedefine/>
    <w:qFormat/>
    <w:rsid w:val="00162363"/>
    <w:pPr>
      <w:ind w:leftChars="200" w:left="420"/>
    </w:pPr>
    <w:rPr>
      <w:rFonts w:asciiTheme="minorHAnsi" w:eastAsiaTheme="minorEastAsia" w:hAnsiTheme="minorHAnsi" w:cstheme="minorBidi"/>
      <w:sz w:val="21"/>
      <w:szCs w:val="22"/>
    </w:rPr>
  </w:style>
  <w:style w:type="paragraph" w:customStyle="1" w:styleId="Bodytext1">
    <w:name w:val="Body text|1"/>
    <w:basedOn w:val="a"/>
    <w:autoRedefine/>
    <w:qFormat/>
    <w:rsid w:val="00162363"/>
    <w:pPr>
      <w:spacing w:line="418" w:lineRule="auto"/>
      <w:ind w:firstLine="400"/>
    </w:pPr>
    <w:rPr>
      <w:rFonts w:ascii="宋体" w:hAnsi="宋体" w:cs="宋体"/>
      <w:sz w:val="30"/>
      <w:szCs w:val="30"/>
      <w:lang w:val="zh-TW" w:eastAsia="zh-TW" w:bidi="zh-TW"/>
    </w:rPr>
  </w:style>
  <w:style w:type="paragraph" w:customStyle="1" w:styleId="Other1">
    <w:name w:val="Other|1"/>
    <w:basedOn w:val="a"/>
    <w:autoRedefine/>
    <w:qFormat/>
    <w:rsid w:val="00162363"/>
    <w:pPr>
      <w:spacing w:line="413" w:lineRule="auto"/>
      <w:ind w:firstLine="400"/>
    </w:pPr>
    <w:rPr>
      <w:rFonts w:ascii="宋体" w:hAnsi="宋体" w:cs="宋体"/>
      <w:sz w:val="30"/>
      <w:szCs w:val="30"/>
      <w:lang w:val="zh-TW" w:eastAsia="zh-TW" w:bidi="zh-TW"/>
    </w:rPr>
  </w:style>
  <w:style w:type="character" w:customStyle="1" w:styleId="Char7">
    <w:name w:val="正文首行缩进 Char"/>
    <w:basedOn w:val="Char"/>
    <w:link w:val="af"/>
    <w:autoRedefine/>
    <w:qFormat/>
    <w:rsid w:val="00162363"/>
    <w:rPr>
      <w:rFonts w:asciiTheme="minorHAnsi" w:eastAsiaTheme="minorEastAsia" w:hAnsiTheme="minorHAnsi" w:cstheme="minorBidi"/>
      <w:b/>
      <w:sz w:val="21"/>
      <w:szCs w:val="24"/>
    </w:rPr>
  </w:style>
  <w:style w:type="character" w:customStyle="1" w:styleId="Char11">
    <w:name w:val="页脚 Char1"/>
    <w:basedOn w:val="a0"/>
    <w:autoRedefine/>
    <w:qFormat/>
    <w:rsid w:val="00162363"/>
    <w:rPr>
      <w:kern w:val="2"/>
      <w:sz w:val="18"/>
      <w:szCs w:val="18"/>
    </w:rPr>
  </w:style>
  <w:style w:type="character" w:customStyle="1" w:styleId="font31">
    <w:name w:val="font31"/>
    <w:basedOn w:val="a0"/>
    <w:autoRedefine/>
    <w:qFormat/>
    <w:rsid w:val="00162363"/>
    <w:rPr>
      <w:rFonts w:ascii="宋体" w:eastAsia="宋体" w:hAnsi="宋体" w:cs="宋体" w:hint="eastAsia"/>
      <w:color w:val="000000"/>
      <w:sz w:val="21"/>
      <w:szCs w:val="21"/>
      <w:u w:val="none"/>
    </w:rPr>
  </w:style>
  <w:style w:type="paragraph" w:customStyle="1" w:styleId="afc">
    <w:name w:val="文件格式"/>
    <w:basedOn w:val="a"/>
    <w:autoRedefine/>
    <w:uiPriority w:val="99"/>
    <w:qFormat/>
    <w:rsid w:val="00162363"/>
    <w:pPr>
      <w:widowControl/>
      <w:spacing w:line="460" w:lineRule="atLeast"/>
      <w:ind w:left="1" w:firstLine="419"/>
      <w:textAlignment w:val="bottom"/>
    </w:pPr>
    <w:rPr>
      <w:rFonts w:eastAsia="仿宋_GB2312"/>
      <w:kern w:val="0"/>
      <w:sz w:val="21"/>
      <w:szCs w:val="32"/>
    </w:rPr>
  </w:style>
  <w:style w:type="character" w:customStyle="1" w:styleId="font41">
    <w:name w:val="font41"/>
    <w:basedOn w:val="a0"/>
    <w:qFormat/>
    <w:rsid w:val="00162363"/>
    <w:rPr>
      <w:rFonts w:ascii="Segoe UI" w:eastAsia="Segoe UI" w:hAnsi="Segoe UI" w:cs="Segoe UI" w:hint="default"/>
      <w:b/>
      <w:bCs/>
      <w:color w:val="000000"/>
      <w:sz w:val="18"/>
      <w:szCs w:val="18"/>
      <w:u w:val="none"/>
    </w:rPr>
  </w:style>
  <w:style w:type="character" w:customStyle="1" w:styleId="font61">
    <w:name w:val="font61"/>
    <w:basedOn w:val="a0"/>
    <w:qFormat/>
    <w:rsid w:val="00162363"/>
    <w:rPr>
      <w:rFonts w:ascii="宋体" w:eastAsia="宋体" w:hAnsi="宋体" w:cs="宋体" w:hint="eastAsia"/>
      <w:b/>
      <w:bCs/>
      <w:color w:val="00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9977;&#12289;&#21307;&#30103;&#26426;&#26500;&#25552;&#20132;&#26412;&#30003;&#35831;&#20070;&#26102;&#65292;&#38656;&#21516;&#26102;&#20934;&#22791;&#19979;&#36848;&#26448;&#26009;&#30340;&#22797;&#21360;&#20214;&#65288;&#22797;&#21360;&#20214;&#22343;&#38656;&#21152;&#30422;&#21333;&#20301;&#20844;&#31456;&#65289;&#65292;&#24182;&#23558;&#21407;&#20214;&#25195;&#25551;&#25104;PDF&#25991;&#26723;&#21457;&#36865;&#33267;ygk4680653@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1813</Characters>
  <Application>Microsoft Office Word</Application>
  <DocSecurity>0</DocSecurity>
  <Lines>15</Lines>
  <Paragraphs>4</Paragraphs>
  <ScaleCrop>false</ScaleCrop>
  <Company>Microsoft</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此次培训的背景：8月底国务院督查组在江西开展大督查，通过走访定点医疗机构、访谈参保人员，采用明察暗访形式，反馈江西异地就医工作存在基层医疗机构工作人员异地就医业务不熟练</dc:title>
  <dc:creator>zhangxf</dc:creator>
  <cp:lastModifiedBy>xbany</cp:lastModifiedBy>
  <cp:revision>5</cp:revision>
  <cp:lastPrinted>2025-01-21T09:58:00Z</cp:lastPrinted>
  <dcterms:created xsi:type="dcterms:W3CDTF">2024-04-12T02:14:00Z</dcterms:created>
  <dcterms:modified xsi:type="dcterms:W3CDTF">2025-01-23T08:16:00Z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65C3AE23FEC64C15B925FB8CF7BBB24D_13</vt:lpwstr>
  </property>
  <property fmtid="{D5CDD505-2E9C-101B-9397-08002B2CF9AE}" pid="4" name="KSOTemplateDocerSaveRecord">
    <vt:lpwstr>eyJoZGlkIjoiYWRlMjg2ZTU5YjI4NTljNDY4MmY0OGZjMjgwZmIxOWIiLCJ1c2VySWQiOiIxMDA2MTY5OTAxIn0=</vt:lpwstr>
  </property>
</Properties>
</file>