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简体" w:hAnsi="方正小标宋简体" w:eastAsia="方正小标宋简体" w:cs="方正小标宋简体"/>
          <w:sz w:val="44"/>
          <w:szCs w:val="44"/>
          <w:lang w:val="en-US" w:eastAsia="zh-CN"/>
        </w:rPr>
      </w:pPr>
    </w:p>
    <w:p>
      <w:pPr>
        <w:spacing w:line="480" w:lineRule="exact"/>
        <w:jc w:val="center"/>
        <w:rPr>
          <w:rFonts w:hint="eastAsia" w:ascii="仿宋_GB2312" w:hAnsi="仿宋_GB2312" w:eastAsia="仿宋_GB2312" w:cs="仿宋_GB2312"/>
          <w:b/>
          <w:bCs/>
          <w:color w:val="000000"/>
          <w:sz w:val="44"/>
          <w:szCs w:val="44"/>
        </w:rPr>
      </w:pPr>
      <w:r>
        <w:rPr>
          <w:rFonts w:hint="eastAsia" w:ascii="方正小标宋简体" w:hAnsi="方正小标宋简体" w:eastAsia="方正小标宋简体" w:cs="方正小标宋简体"/>
          <w:sz w:val="44"/>
          <w:szCs w:val="44"/>
          <w:lang w:val="en-US" w:eastAsia="zh-CN"/>
        </w:rPr>
        <w:t>关于调整生育医疗保障政策的通知</w:t>
      </w:r>
    </w:p>
    <w:p>
      <w:pPr>
        <w:keepNext w:val="0"/>
        <w:keepLines w:val="0"/>
        <w:pageBreakBefore w:val="0"/>
        <w:widowControl w:val="0"/>
        <w:kinsoku/>
        <w:wordWrap/>
        <w:overflowPunct/>
        <w:topLinePunct w:val="0"/>
        <w:autoSpaceDE/>
        <w:autoSpaceDN/>
        <w:bidi w:val="0"/>
        <w:adjustRightInd/>
        <w:snapToGrid/>
        <w:spacing w:before="157" w:beforeLines="50" w:line="480" w:lineRule="exact"/>
        <w:jc w:val="center"/>
        <w:textAlignment w:val="auto"/>
        <w:rPr>
          <w:rFonts w:hint="eastAsia" w:ascii="仿宋_GB2312" w:eastAsia="仿宋_GB2312"/>
          <w:color w:val="000000"/>
          <w:spacing w:val="20"/>
          <w:sz w:val="32"/>
          <w:szCs w:val="32"/>
          <w:lang w:eastAsia="zh-CN"/>
        </w:rPr>
      </w:pPr>
      <w:r>
        <w:rPr>
          <w:rFonts w:hint="eastAsia" w:ascii="仿宋_GB2312" w:eastAsia="仿宋_GB2312"/>
          <w:color w:val="000000"/>
          <w:spacing w:val="20"/>
          <w:sz w:val="32"/>
          <w:szCs w:val="32"/>
          <w:lang w:eastAsia="zh-CN"/>
        </w:rPr>
        <w:t>（</w:t>
      </w:r>
      <w:r>
        <w:rPr>
          <w:rFonts w:hint="eastAsia" w:ascii="仿宋_GB2312" w:eastAsia="仿宋_GB2312"/>
          <w:color w:val="000000"/>
          <w:spacing w:val="20"/>
          <w:sz w:val="32"/>
          <w:szCs w:val="32"/>
          <w:lang w:val="en-US" w:eastAsia="zh-CN"/>
        </w:rPr>
        <w:t>征求意见稿</w:t>
      </w:r>
      <w:r>
        <w:rPr>
          <w:rFonts w:hint="eastAsia" w:ascii="仿宋_GB2312" w:eastAsia="仿宋_GB2312"/>
          <w:color w:val="000000"/>
          <w:spacing w:val="20"/>
          <w:sz w:val="32"/>
          <w:szCs w:val="32"/>
          <w:lang w:eastAsia="zh-CN"/>
        </w:rPr>
        <w:t>）</w:t>
      </w:r>
    </w:p>
    <w:p>
      <w:pPr>
        <w:rPr>
          <w:rFonts w:hint="eastAsia" w:ascii="仿宋_GB2312" w:hAnsi="仿宋_GB2312" w:eastAsia="仿宋_GB2312" w:cs="仿宋_GB2312"/>
          <w:sz w:val="32"/>
          <w:szCs w:val="32"/>
          <w:lang w:val="en-US" w:eastAsia="zh-CN"/>
        </w:rPr>
      </w:pPr>
    </w:p>
    <w:p>
      <w:pPr>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为进一步落实积极生育支持措施，提升我市基本医保参保人员生育医疗保障待遇水平，根据</w:t>
      </w:r>
      <w:r>
        <w:rPr>
          <w:rFonts w:hint="eastAsia" w:ascii="仿宋_GB2312" w:hAnsi="仿宋_GB2312" w:eastAsia="仿宋_GB2312" w:cs="仿宋_GB2312"/>
          <w:sz w:val="32"/>
          <w:szCs w:val="32"/>
          <w:lang w:val="en" w:eastAsia="zh-CN"/>
        </w:rPr>
        <w:t>《湖北省全面推进生育保险和职工基本医疗保险合并实施意见》（鄂医保发〔2019〕42号）</w:t>
      </w:r>
      <w:r>
        <w:rPr>
          <w:rFonts w:hint="eastAsia" w:ascii="仿宋_GB2312" w:hAnsi="仿宋_GB2312" w:eastAsia="仿宋_GB2312" w:cs="仿宋_GB2312"/>
          <w:sz w:val="32"/>
          <w:szCs w:val="32"/>
          <w:lang w:val="en-US" w:eastAsia="zh-CN"/>
        </w:rPr>
        <w:t>《省医疗保障局 省财政厅关于完善积极生育医疗保障支持措施的通知》（鄂医保发〔2023〕45号）等文件</w:t>
      </w:r>
      <w:r>
        <w:rPr>
          <w:rFonts w:hint="eastAsia" w:ascii="仿宋_GB2312" w:hAnsi="仿宋_GB2312" w:eastAsia="仿宋_GB2312" w:cs="仿宋_GB2312"/>
          <w:sz w:val="32"/>
          <w:szCs w:val="32"/>
          <w:lang w:val="en" w:eastAsia="zh-CN"/>
        </w:rPr>
        <w:t>精神</w:t>
      </w:r>
      <w:r>
        <w:rPr>
          <w:rFonts w:hint="eastAsia" w:ascii="仿宋_GB2312" w:hAnsi="仿宋_GB2312" w:eastAsia="仿宋_GB2312" w:cs="仿宋_GB2312"/>
          <w:sz w:val="32"/>
          <w:szCs w:val="32"/>
          <w:lang w:val="en-US" w:eastAsia="zh-CN"/>
        </w:rPr>
        <w:t>，结合鄂州市实际，对我市生育医疗保障政策作出调整，现就有关事项通知如下：</w:t>
      </w:r>
    </w:p>
    <w:p>
      <w:pPr>
        <w:widowControl/>
        <w:numPr>
          <w:ilvl w:val="0"/>
          <w:numId w:val="0"/>
        </w:numPr>
        <w:shd w:val="clear" w:color="auto" w:fill="FFFFFF"/>
        <w:spacing w:line="48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保障对象</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生育医疗保障对象覆盖全市所有职工基本医疗保险（以下简称：职工医保）和城乡居民基本医疗保险（以下简称：居民医保）参保人员。灵活就业人员可自愿选择参加职工医保或居民医保。</w:t>
      </w:r>
    </w:p>
    <w:p>
      <w:pPr>
        <w:widowControl/>
        <w:numPr>
          <w:ilvl w:val="0"/>
          <w:numId w:val="0"/>
        </w:numPr>
        <w:shd w:val="clear" w:color="auto" w:fill="FFFFFF"/>
        <w:spacing w:line="480" w:lineRule="auto"/>
        <w:ind w:firstLine="640" w:firstLineChars="200"/>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二、基金征缴</w:t>
      </w:r>
    </w:p>
    <w:p>
      <w:pPr>
        <w:widowControl/>
        <w:numPr>
          <w:ilvl w:val="0"/>
          <w:numId w:val="0"/>
        </w:numPr>
        <w:shd w:val="clear" w:color="auto" w:fill="FFFFFF"/>
        <w:spacing w:line="480" w:lineRule="auto"/>
        <w:ind w:firstLine="643" w:firstLineChars="200"/>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（一）缴费对象</w:t>
      </w:r>
    </w:p>
    <w:p>
      <w:pPr>
        <w:widowControl/>
        <w:numPr>
          <w:ilvl w:val="0"/>
          <w:numId w:val="0"/>
        </w:numPr>
        <w:shd w:val="clear" w:color="auto" w:fill="FFFFFF"/>
        <w:spacing w:line="480" w:lineRule="auto"/>
        <w:ind w:firstLine="640" w:firstLineChars="200"/>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生育保险费由用人单位缴纳，职工个人不缴纳。用人单位为本单位在职职工缴纳基本医疗保险费时，同步缴纳生育保险费。灵活就业人员参加职工医保不缴纳生育保险费，居民医保参保人员不缴纳生育保险费。</w:t>
      </w:r>
    </w:p>
    <w:p>
      <w:pPr>
        <w:widowControl/>
        <w:shd w:val="clear" w:color="auto" w:fill="FFFFFF"/>
        <w:spacing w:line="480" w:lineRule="auto"/>
        <w:ind w:firstLine="643" w:firstLineChars="200"/>
        <w:rPr>
          <w:rFonts w:hint="eastAsia" w:ascii="仿宋_GB2312" w:hAnsi="宋体" w:eastAsia="仿宋_GB2312" w:cs="仿宋_GB2312"/>
          <w:b/>
          <w:bCs/>
          <w:color w:val="000000"/>
          <w:kern w:val="0"/>
          <w:sz w:val="32"/>
          <w:szCs w:val="32"/>
          <w:lang w:val="en-US" w:eastAsia="zh-CN" w:bidi="ar"/>
        </w:rPr>
      </w:pPr>
      <w:r>
        <w:rPr>
          <w:rFonts w:hint="eastAsia" w:ascii="仿宋" w:hAnsi="仿宋" w:eastAsia="仿宋" w:cs="仿宋"/>
          <w:b/>
          <w:bCs/>
          <w:color w:val="333333"/>
          <w:kern w:val="0"/>
          <w:sz w:val="32"/>
          <w:szCs w:val="32"/>
          <w:lang w:val="en-US" w:eastAsia="zh-CN"/>
        </w:rPr>
        <w:t>（二）</w:t>
      </w:r>
      <w:r>
        <w:rPr>
          <w:rFonts w:hint="eastAsia" w:ascii="仿宋_GB2312" w:hAnsi="宋体" w:eastAsia="仿宋_GB2312" w:cs="仿宋_GB2312"/>
          <w:b/>
          <w:bCs/>
          <w:color w:val="000000"/>
          <w:kern w:val="0"/>
          <w:sz w:val="32"/>
          <w:szCs w:val="32"/>
          <w:lang w:val="en-US" w:eastAsia="zh-CN" w:bidi="ar"/>
        </w:rPr>
        <w:t>缴费基数及费率</w:t>
      </w:r>
    </w:p>
    <w:p>
      <w:pPr>
        <w:widowControl/>
        <w:shd w:val="clear" w:color="auto" w:fill="FFFFFF"/>
        <w:spacing w:line="480" w:lineRule="auto"/>
        <w:ind w:firstLine="640" w:firstLineChars="200"/>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生育保险费并入职工基本医疗保险费统一征缴。用人单位为本单位在职职工缴纳生育保险费的缴费基数与基本医疗保险的缴费基数保持一致，单位缴费费率为职工基本医疗保险和生育保险费率之和，即9.3%（包含生育保险0.8%）。</w:t>
      </w:r>
    </w:p>
    <w:p>
      <w:pPr>
        <w:widowControl/>
        <w:numPr>
          <w:ilvl w:val="0"/>
          <w:numId w:val="0"/>
        </w:numPr>
        <w:shd w:val="clear" w:color="auto" w:fill="FFFFFF"/>
        <w:spacing w:line="480" w:lineRule="auto"/>
        <w:ind w:firstLine="643" w:firstLineChars="200"/>
        <w:rPr>
          <w:rFonts w:hint="eastAsia" w:ascii="仿宋_GB2312" w:eastAsia="仿宋_GB2312"/>
          <w:b/>
          <w:bCs/>
          <w:sz w:val="32"/>
          <w:szCs w:val="32"/>
        </w:rPr>
      </w:pPr>
      <w:r>
        <w:rPr>
          <w:rFonts w:hint="eastAsia" w:ascii="仿宋" w:hAnsi="仿宋" w:eastAsia="仿宋" w:cs="仿宋"/>
          <w:b/>
          <w:bCs/>
          <w:color w:val="333333"/>
          <w:kern w:val="0"/>
          <w:sz w:val="32"/>
          <w:szCs w:val="32"/>
          <w:lang w:val="en-US" w:eastAsia="zh-CN"/>
        </w:rPr>
        <w:t>（三）</w:t>
      </w:r>
      <w:r>
        <w:rPr>
          <w:rFonts w:hint="eastAsia" w:ascii="仿宋_GB2312" w:eastAsia="仿宋_GB2312"/>
          <w:b/>
          <w:bCs/>
          <w:sz w:val="32"/>
          <w:szCs w:val="32"/>
        </w:rPr>
        <w:t>保费补缴</w:t>
      </w:r>
    </w:p>
    <w:p>
      <w:pPr>
        <w:widowControl/>
        <w:numPr>
          <w:ilvl w:val="0"/>
          <w:numId w:val="0"/>
        </w:numPr>
        <w:shd w:val="clear" w:color="auto" w:fill="FFFFFF"/>
        <w:spacing w:line="480" w:lineRule="auto"/>
        <w:ind w:firstLine="640" w:firstLineChars="200"/>
        <w:rPr>
          <w:rFonts w:hint="default" w:ascii="仿宋" w:hAnsi="仿宋" w:eastAsia="仿宋" w:cs="仿宋"/>
          <w:color w:val="333333"/>
          <w:kern w:val="0"/>
          <w:sz w:val="32"/>
          <w:szCs w:val="32"/>
          <w:lang w:val="en-US" w:eastAsia="zh-CN"/>
        </w:rPr>
      </w:pPr>
      <w:r>
        <w:rPr>
          <w:rFonts w:hint="eastAsia" w:ascii="仿宋_GB2312" w:eastAsia="仿宋_GB2312"/>
          <w:sz w:val="32"/>
          <w:szCs w:val="32"/>
        </w:rPr>
        <w:t>用人单位未按规定参加</w:t>
      </w:r>
      <w:r>
        <w:rPr>
          <w:rFonts w:hint="eastAsia" w:ascii="仿宋_GB2312" w:eastAsia="仿宋_GB2312"/>
          <w:sz w:val="32"/>
          <w:szCs w:val="32"/>
          <w:lang w:val="en-US" w:eastAsia="zh-CN"/>
        </w:rPr>
        <w:t>职工基本医疗</w:t>
      </w:r>
      <w:r>
        <w:rPr>
          <w:rFonts w:hint="eastAsia" w:ascii="仿宋_GB2312" w:eastAsia="仿宋_GB2312"/>
          <w:sz w:val="32"/>
          <w:szCs w:val="32"/>
        </w:rPr>
        <w:t>保险</w:t>
      </w:r>
      <w:r>
        <w:rPr>
          <w:rFonts w:hint="eastAsia" w:ascii="仿宋_GB2312" w:eastAsia="仿宋_GB2312"/>
          <w:sz w:val="32"/>
          <w:szCs w:val="32"/>
          <w:lang w:val="en-US" w:eastAsia="zh-CN"/>
        </w:rPr>
        <w:t>和生育保险，</w:t>
      </w:r>
      <w:r>
        <w:rPr>
          <w:rFonts w:hint="eastAsia" w:ascii="仿宋_GB2312" w:eastAsia="仿宋_GB2312"/>
          <w:sz w:val="32"/>
          <w:szCs w:val="32"/>
        </w:rPr>
        <w:t>或已参保单位漏报、瞒报参保人员及缴费</w:t>
      </w:r>
      <w:r>
        <w:rPr>
          <w:rFonts w:hint="eastAsia" w:ascii="仿宋_GB2312" w:eastAsia="仿宋_GB2312"/>
          <w:sz w:val="32"/>
          <w:szCs w:val="32"/>
          <w:lang w:val="en-US" w:eastAsia="zh-CN"/>
        </w:rPr>
        <w:t>工资</w:t>
      </w:r>
      <w:r>
        <w:rPr>
          <w:rFonts w:hint="eastAsia" w:ascii="仿宋_GB2312" w:eastAsia="仿宋_GB2312"/>
          <w:sz w:val="32"/>
          <w:szCs w:val="32"/>
        </w:rPr>
        <w:t>的，用人单位及其职工</w:t>
      </w:r>
      <w:r>
        <w:rPr>
          <w:rFonts w:hint="eastAsia" w:ascii="仿宋_GB2312" w:eastAsia="仿宋_GB2312"/>
          <w:sz w:val="32"/>
          <w:szCs w:val="32"/>
          <w:lang w:val="en-US" w:eastAsia="zh-CN"/>
        </w:rPr>
        <w:t>应</w:t>
      </w:r>
      <w:r>
        <w:rPr>
          <w:rFonts w:hint="eastAsia" w:ascii="仿宋_GB2312" w:eastAsia="仿宋_GB2312"/>
          <w:sz w:val="32"/>
          <w:szCs w:val="32"/>
        </w:rPr>
        <w:t>补缴基本医疗保险费、生育</w:t>
      </w:r>
      <w:r>
        <w:rPr>
          <w:rFonts w:ascii="仿宋_GB2312" w:eastAsia="仿宋_GB2312"/>
          <w:sz w:val="32"/>
          <w:szCs w:val="32"/>
        </w:rPr>
        <w:t>保险费</w:t>
      </w:r>
      <w:r>
        <w:rPr>
          <w:rFonts w:hint="eastAsia" w:ascii="仿宋_GB2312" w:eastAsia="仿宋_GB2312"/>
          <w:sz w:val="32"/>
          <w:szCs w:val="32"/>
          <w:lang w:eastAsia="zh-CN"/>
        </w:rPr>
        <w:t>。</w:t>
      </w:r>
      <w:r>
        <w:rPr>
          <w:rFonts w:hint="eastAsia" w:ascii="仿宋_GB2312" w:eastAsia="仿宋_GB2312"/>
          <w:sz w:val="32"/>
          <w:szCs w:val="32"/>
          <w:lang w:val="en-US" w:eastAsia="zh-CN"/>
        </w:rPr>
        <w:t>补缴2020年1月1日</w:t>
      </w:r>
      <w:r>
        <w:rPr>
          <w:rFonts w:hint="eastAsia" w:ascii="仿宋_GB2312" w:eastAsia="仿宋_GB2312"/>
          <w:sz w:val="32"/>
          <w:szCs w:val="32"/>
        </w:rPr>
        <w:t>前</w:t>
      </w:r>
      <w:r>
        <w:rPr>
          <w:rFonts w:hint="eastAsia" w:ascii="仿宋_GB2312" w:eastAsia="仿宋_GB2312"/>
          <w:sz w:val="32"/>
          <w:szCs w:val="32"/>
          <w:lang w:val="en-US" w:eastAsia="zh-CN"/>
        </w:rPr>
        <w:t>的费用，</w:t>
      </w:r>
      <w:r>
        <w:rPr>
          <w:rFonts w:ascii="仿宋_GB2312" w:eastAsia="仿宋_GB2312"/>
          <w:sz w:val="32"/>
          <w:szCs w:val="32"/>
        </w:rPr>
        <w:t>按照</w:t>
      </w:r>
      <w:r>
        <w:rPr>
          <w:rFonts w:hint="eastAsia" w:ascii="仿宋_GB2312" w:eastAsia="仿宋_GB2312"/>
          <w:sz w:val="32"/>
          <w:szCs w:val="32"/>
          <w:lang w:val="en-US" w:eastAsia="zh-CN"/>
        </w:rPr>
        <w:t>我市生育保险和职工基本医疗</w:t>
      </w:r>
      <w:r>
        <w:rPr>
          <w:rFonts w:hint="eastAsia" w:ascii="仿宋_GB2312" w:eastAsia="仿宋_GB2312"/>
          <w:sz w:val="32"/>
          <w:szCs w:val="32"/>
        </w:rPr>
        <w:t>保险</w:t>
      </w:r>
      <w:r>
        <w:rPr>
          <w:rFonts w:ascii="仿宋_GB2312" w:eastAsia="仿宋_GB2312"/>
          <w:sz w:val="32"/>
          <w:szCs w:val="32"/>
        </w:rPr>
        <w:t>合并实施前的</w:t>
      </w:r>
      <w:r>
        <w:rPr>
          <w:rFonts w:hint="eastAsia" w:ascii="仿宋_GB2312" w:eastAsia="仿宋_GB2312"/>
          <w:sz w:val="32"/>
          <w:szCs w:val="32"/>
        </w:rPr>
        <w:t>规定</w:t>
      </w:r>
      <w:r>
        <w:rPr>
          <w:rFonts w:ascii="仿宋_GB2312" w:eastAsia="仿宋_GB2312"/>
          <w:sz w:val="32"/>
          <w:szCs w:val="32"/>
        </w:rPr>
        <w:t>执行</w:t>
      </w:r>
      <w:r>
        <w:rPr>
          <w:rFonts w:hint="eastAsia" w:ascii="仿宋_GB2312" w:eastAsia="仿宋_GB2312"/>
          <w:sz w:val="32"/>
          <w:szCs w:val="32"/>
        </w:rPr>
        <w:t>；</w:t>
      </w:r>
      <w:r>
        <w:rPr>
          <w:rFonts w:ascii="仿宋_GB2312" w:eastAsia="仿宋_GB2312"/>
          <w:sz w:val="32"/>
          <w:szCs w:val="32"/>
        </w:rPr>
        <w:t>补缴</w:t>
      </w:r>
      <w:r>
        <w:rPr>
          <w:rFonts w:hint="eastAsia" w:ascii="仿宋_GB2312" w:eastAsia="仿宋_GB2312"/>
          <w:sz w:val="32"/>
          <w:szCs w:val="32"/>
          <w:lang w:val="en-US" w:eastAsia="zh-CN"/>
        </w:rPr>
        <w:t>2020年1月1日后</w:t>
      </w:r>
      <w:r>
        <w:rPr>
          <w:rFonts w:ascii="仿宋_GB2312" w:eastAsia="仿宋_GB2312"/>
          <w:sz w:val="32"/>
          <w:szCs w:val="32"/>
        </w:rPr>
        <w:t>的基本医疗保险费，按照</w:t>
      </w:r>
      <w:r>
        <w:rPr>
          <w:rFonts w:hint="eastAsia" w:ascii="仿宋_GB2312" w:eastAsia="仿宋_GB2312"/>
          <w:sz w:val="32"/>
          <w:szCs w:val="32"/>
        </w:rPr>
        <w:t>基本医疗保险和生育保险缴费费率之和计算</w:t>
      </w:r>
      <w:r>
        <w:rPr>
          <w:rFonts w:ascii="仿宋_GB2312" w:eastAsia="仿宋_GB2312"/>
          <w:sz w:val="32"/>
          <w:szCs w:val="32"/>
        </w:rPr>
        <w:t>补缴</w:t>
      </w:r>
      <w:r>
        <w:rPr>
          <w:rFonts w:hint="eastAsia" w:ascii="仿宋_GB2312" w:eastAsia="仿宋_GB2312"/>
          <w:sz w:val="32"/>
          <w:szCs w:val="32"/>
        </w:rPr>
        <w:t>保费</w:t>
      </w:r>
      <w:r>
        <w:rPr>
          <w:rFonts w:ascii="仿宋_GB2312" w:eastAsia="仿宋_GB2312"/>
          <w:sz w:val="32"/>
          <w:szCs w:val="32"/>
        </w:rPr>
        <w:t>。</w:t>
      </w:r>
    </w:p>
    <w:p>
      <w:pPr>
        <w:widowControl/>
        <w:numPr>
          <w:ilvl w:val="0"/>
          <w:numId w:val="0"/>
        </w:numPr>
        <w:shd w:val="clear" w:color="auto" w:fill="FFFFFF"/>
        <w:spacing w:line="480" w:lineRule="auto"/>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eastAsia="zh-CN"/>
        </w:rPr>
        <w:t>三、待遇</w:t>
      </w:r>
      <w:r>
        <w:rPr>
          <w:rFonts w:hint="eastAsia" w:ascii="黑体" w:hAnsi="黑体" w:eastAsia="黑体" w:cs="黑体"/>
          <w:sz w:val="32"/>
          <w:szCs w:val="32"/>
          <w:lang w:val="en-US" w:eastAsia="zh-CN"/>
        </w:rPr>
        <w:t>保障</w:t>
      </w:r>
    </w:p>
    <w:p>
      <w:pPr>
        <w:widowControl/>
        <w:numPr>
          <w:ilvl w:val="0"/>
          <w:numId w:val="0"/>
        </w:numPr>
        <w:shd w:val="clear" w:color="auto" w:fill="FFFFFF"/>
        <w:spacing w:line="480" w:lineRule="auto"/>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（一）职工医保</w:t>
      </w:r>
    </w:p>
    <w:p>
      <w:pPr>
        <w:widowControl/>
        <w:numPr>
          <w:ilvl w:val="0"/>
          <w:numId w:val="0"/>
        </w:numPr>
        <w:shd w:val="clear" w:color="auto" w:fill="FFFFFF"/>
        <w:spacing w:line="480" w:lineRule="auto"/>
        <w:ind w:firstLine="643" w:firstLineChars="200"/>
        <w:rPr>
          <w:rFonts w:hint="default" w:ascii="仿宋_GB2312" w:eastAsia="仿宋_GB2312"/>
          <w:sz w:val="32"/>
          <w:szCs w:val="32"/>
          <w:lang w:val="en-US" w:eastAsia="zh-CN"/>
        </w:rPr>
      </w:pPr>
      <w:r>
        <w:rPr>
          <w:rFonts w:hint="eastAsia" w:ascii="仿宋_GB2312" w:eastAsia="仿宋_GB2312"/>
          <w:b/>
          <w:bCs/>
          <w:sz w:val="32"/>
          <w:szCs w:val="32"/>
          <w:lang w:val="en-US" w:eastAsia="zh-CN"/>
        </w:rPr>
        <w:t>1、</w:t>
      </w:r>
      <w:r>
        <w:rPr>
          <w:rFonts w:hint="eastAsia" w:ascii="仿宋_GB2312" w:eastAsia="仿宋_GB2312"/>
          <w:b/>
          <w:bCs/>
          <w:sz w:val="32"/>
          <w:szCs w:val="32"/>
          <w:lang w:eastAsia="zh-CN"/>
        </w:rPr>
        <w:t>生育医疗费</w:t>
      </w:r>
      <w:r>
        <w:rPr>
          <w:rFonts w:hint="eastAsia" w:ascii="仿宋_GB2312" w:eastAsia="仿宋_GB2312"/>
          <w:b/>
          <w:bCs/>
          <w:sz w:val="32"/>
          <w:szCs w:val="32"/>
          <w:lang w:val="en-US" w:eastAsia="zh-CN"/>
        </w:rPr>
        <w:t>用</w:t>
      </w:r>
      <w:r>
        <w:rPr>
          <w:rFonts w:hint="eastAsia" w:ascii="仿宋_GB2312" w:eastAsia="仿宋_GB2312"/>
          <w:b/>
          <w:bCs/>
          <w:sz w:val="32"/>
          <w:szCs w:val="32"/>
          <w:lang w:eastAsia="zh-CN"/>
        </w:rPr>
        <w:t>。</w:t>
      </w:r>
      <w:r>
        <w:rPr>
          <w:rFonts w:hint="eastAsia" w:ascii="仿宋_GB2312" w:hAnsi="仿宋_GB2312" w:eastAsia="仿宋_GB2312" w:cs="仿宋_GB2312"/>
          <w:sz w:val="32"/>
          <w:szCs w:val="32"/>
          <w:lang w:val="en-US" w:eastAsia="zh-CN"/>
        </w:rPr>
        <w:t>职工医保参保人员享受生育医疗费用待遇，生育医疗费用</w:t>
      </w:r>
      <w:r>
        <w:rPr>
          <w:rFonts w:hint="eastAsia" w:ascii="仿宋_GB2312" w:eastAsia="仿宋_GB2312"/>
          <w:sz w:val="32"/>
          <w:szCs w:val="32"/>
          <w:lang w:eastAsia="zh-CN"/>
        </w:rPr>
        <w:t>包括</w:t>
      </w:r>
      <w:r>
        <w:rPr>
          <w:rFonts w:hint="eastAsia" w:ascii="仿宋_GB2312" w:eastAsia="仿宋_GB2312"/>
          <w:sz w:val="32"/>
          <w:szCs w:val="32"/>
          <w:lang w:val="en"/>
        </w:rPr>
        <w:t>符合生育政策的生育医疗费（包括产前检查费，分娩医疗费）、计划生育医疗费（包括职工因计划生育实施放置、取出宫内节育器，人工终止妊娠，输卵管、输精管结扎手术等所发生的医疗费用）</w:t>
      </w:r>
      <w:r>
        <w:rPr>
          <w:rFonts w:hint="eastAsia" w:ascii="仿宋_GB2312" w:eastAsia="仿宋_GB2312"/>
          <w:sz w:val="32"/>
          <w:szCs w:val="32"/>
          <w:lang w:val="en" w:eastAsia="zh-CN"/>
        </w:rPr>
        <w:t>，</w:t>
      </w:r>
      <w:r>
        <w:rPr>
          <w:rFonts w:hint="eastAsia" w:ascii="仿宋_GB2312" w:eastAsia="仿宋_GB2312"/>
          <w:sz w:val="32"/>
          <w:szCs w:val="32"/>
          <w:lang w:val="en-US" w:eastAsia="zh-CN"/>
        </w:rPr>
        <w:t>待遇标准如下。</w:t>
      </w:r>
    </w:p>
    <w:p>
      <w:pPr>
        <w:widowControl/>
        <w:numPr>
          <w:ilvl w:val="0"/>
          <w:numId w:val="0"/>
        </w:numPr>
        <w:shd w:val="clear" w:color="auto" w:fill="FFFFFF"/>
        <w:spacing w:line="480" w:lineRule="auto"/>
        <w:ind w:firstLine="640" w:firstLineChars="200"/>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（1）产前检查。</w:t>
      </w:r>
      <w:r>
        <w:rPr>
          <w:rFonts w:hint="eastAsia" w:ascii="仿宋_GB2312" w:hAnsi="仿宋_GB2312" w:eastAsia="仿宋_GB2312" w:cs="仿宋_GB2312"/>
          <w:sz w:val="32"/>
          <w:szCs w:val="32"/>
          <w:lang w:val="en-US" w:eastAsia="zh-CN"/>
        </w:rPr>
        <w:t>参保人员产前检查费由生育保险限额支付，限额标准为每胎600元。经生育保险支付后，后续发生的超出生育保险支付额度之外的政策范围内医疗费用，按职工医保普通门诊统筹待遇政策执行。</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住院分娩。参保人员在医保定点医疗机构住院分娩和住院分娩期间因并发症、合并症产生的住院医疗费用，不区分分娩胎次数，不区分顺产与剖宫产，使用“生育住院”类别结算，取消住院起付标准，报销比例、年度限额按照职工医保住院待遇标准执行。住院分娩原限额结算政策取消。</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（3）计划生育医疗费。参保人员门诊流产、引产发生的政策范围内医疗费用实行限额支付，限额标准为600元。因流产、引产发生的政策范围内住院医疗费用，按职工医保住院待遇政策执行。</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放置或取出宫内节育器、输卵管或输精管结扎手术实行限额支付，限额标准分别为300元／例、1000元／例。</w:t>
      </w:r>
    </w:p>
    <w:p>
      <w:p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参保人员因计划生育手术引起的并发症、合并症产生的医疗费用，按职工医保普通门诊或住院待遇政策执行。</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参加生育保险的男职工未就业配偶以及处于医保待遇等待期的配偶，在医保经办机构办理备案后，按照规定享受生育医疗费用待遇。</w:t>
      </w:r>
      <w:r>
        <w:rPr>
          <w:rFonts w:hint="eastAsia" w:ascii="仿宋_GB2312" w:eastAsia="仿宋_GB2312"/>
          <w:sz w:val="32"/>
          <w:szCs w:val="32"/>
          <w:lang w:val="en"/>
        </w:rPr>
        <w:t>享受</w:t>
      </w:r>
      <w:r>
        <w:rPr>
          <w:rFonts w:ascii="仿宋_GB2312" w:eastAsia="仿宋_GB2312"/>
          <w:sz w:val="32"/>
          <w:szCs w:val="32"/>
          <w:lang w:val="en"/>
        </w:rPr>
        <w:t>其他</w:t>
      </w:r>
      <w:r>
        <w:rPr>
          <w:rFonts w:hint="eastAsia" w:ascii="仿宋_GB2312" w:eastAsia="仿宋_GB2312"/>
          <w:sz w:val="32"/>
          <w:szCs w:val="32"/>
          <w:lang w:val="en"/>
        </w:rPr>
        <w:t>保险</w:t>
      </w:r>
      <w:r>
        <w:rPr>
          <w:rFonts w:ascii="仿宋_GB2312" w:eastAsia="仿宋_GB2312"/>
          <w:sz w:val="32"/>
          <w:szCs w:val="32"/>
          <w:lang w:val="en"/>
        </w:rPr>
        <w:t>或</w:t>
      </w:r>
      <w:r>
        <w:rPr>
          <w:rFonts w:hint="eastAsia" w:ascii="仿宋_GB2312" w:eastAsia="仿宋_GB2312"/>
          <w:sz w:val="32"/>
          <w:szCs w:val="32"/>
          <w:lang w:val="en"/>
        </w:rPr>
        <w:t>参加</w:t>
      </w:r>
      <w:r>
        <w:rPr>
          <w:rFonts w:ascii="仿宋_GB2312" w:eastAsia="仿宋_GB2312"/>
          <w:sz w:val="32"/>
          <w:szCs w:val="32"/>
          <w:lang w:val="en"/>
        </w:rPr>
        <w:t>了外地</w:t>
      </w:r>
      <w:r>
        <w:rPr>
          <w:rFonts w:hint="eastAsia" w:ascii="仿宋_GB2312" w:eastAsia="仿宋_GB2312"/>
          <w:sz w:val="32"/>
          <w:szCs w:val="32"/>
          <w:lang w:val="en"/>
        </w:rPr>
        <w:t>医保的</w:t>
      </w:r>
      <w:r>
        <w:rPr>
          <w:rFonts w:ascii="仿宋_GB2312" w:eastAsia="仿宋_GB2312"/>
          <w:sz w:val="32"/>
          <w:szCs w:val="32"/>
          <w:lang w:val="en"/>
        </w:rPr>
        <w:t>，生育时</w:t>
      </w:r>
      <w:r>
        <w:rPr>
          <w:rFonts w:hint="eastAsia" w:ascii="仿宋_GB2312" w:eastAsia="仿宋_GB2312"/>
          <w:sz w:val="32"/>
          <w:szCs w:val="32"/>
          <w:lang w:val="en"/>
        </w:rPr>
        <w:t>只能</w:t>
      </w:r>
      <w:r>
        <w:rPr>
          <w:rFonts w:ascii="仿宋_GB2312" w:eastAsia="仿宋_GB2312"/>
          <w:sz w:val="32"/>
          <w:szCs w:val="32"/>
          <w:lang w:val="en"/>
        </w:rPr>
        <w:t>享受一种保障待遇。</w:t>
      </w:r>
    </w:p>
    <w:p>
      <w:pPr>
        <w:spacing w:line="600" w:lineRule="exact"/>
        <w:ind w:firstLine="643" w:firstLineChars="200"/>
        <w:rPr>
          <w:rFonts w:hint="eastAsia" w:ascii="仿宋_GB2312" w:hAnsi="仿宋_GB2312" w:eastAsia="仿宋_GB2312" w:cs="仿宋_GB2312"/>
          <w:sz w:val="32"/>
          <w:szCs w:val="32"/>
          <w:lang w:val="en-US" w:eastAsia="zh-CN"/>
        </w:rPr>
      </w:pPr>
      <w:r>
        <w:rPr>
          <w:rFonts w:hint="eastAsia" w:ascii="仿宋_GB2312" w:eastAsia="仿宋_GB2312"/>
          <w:b/>
          <w:bCs/>
          <w:sz w:val="32"/>
          <w:szCs w:val="32"/>
          <w:lang w:val="en-US" w:eastAsia="zh-CN"/>
        </w:rPr>
        <w:t>2</w:t>
      </w:r>
      <w:r>
        <w:rPr>
          <w:rFonts w:hint="eastAsia" w:ascii="仿宋_GB2312" w:eastAsia="仿宋_GB2312"/>
          <w:b/>
          <w:bCs/>
          <w:sz w:val="32"/>
          <w:szCs w:val="32"/>
          <w:lang w:val="en"/>
        </w:rPr>
        <w:t>、生育津贴</w:t>
      </w:r>
      <w:r>
        <w:rPr>
          <w:rFonts w:hint="eastAsia" w:ascii="仿宋_GB2312" w:eastAsia="仿宋_GB2312"/>
          <w:b/>
          <w:bCs/>
          <w:sz w:val="32"/>
          <w:szCs w:val="32"/>
          <w:lang w:val="en" w:eastAsia="zh-CN"/>
        </w:rPr>
        <w:t>。</w:t>
      </w:r>
      <w:r>
        <w:rPr>
          <w:rFonts w:hint="eastAsia" w:ascii="仿宋_GB2312" w:eastAsia="仿宋_GB2312"/>
          <w:sz w:val="32"/>
          <w:szCs w:val="32"/>
          <w:lang w:val="en-US" w:eastAsia="zh-CN"/>
        </w:rPr>
        <w:t>参加职工医保的用人单位在职职工按规定享受生育津贴。</w:t>
      </w:r>
      <w:r>
        <w:rPr>
          <w:rFonts w:hint="eastAsia" w:ascii="仿宋_GB2312" w:hAnsi="仿宋_GB2312" w:eastAsia="仿宋_GB2312" w:cs="仿宋_GB2312"/>
          <w:sz w:val="32"/>
          <w:szCs w:val="32"/>
          <w:lang w:val="en-US" w:eastAsia="zh-CN"/>
        </w:rPr>
        <w:t>参加职工医保的灵活就业人员、</w:t>
      </w:r>
      <w:r>
        <w:rPr>
          <w:rFonts w:ascii="仿宋_GB2312" w:eastAsia="仿宋_GB2312"/>
          <w:sz w:val="32"/>
          <w:szCs w:val="32"/>
        </w:rPr>
        <w:t>领取失业保险金</w:t>
      </w:r>
      <w:r>
        <w:rPr>
          <w:rFonts w:hint="eastAsia" w:ascii="仿宋_GB2312" w:eastAsia="仿宋_GB2312"/>
          <w:sz w:val="32"/>
          <w:szCs w:val="32"/>
          <w:lang w:val="en-US" w:eastAsia="zh-CN"/>
        </w:rPr>
        <w:t>期间的失业人员</w:t>
      </w:r>
      <w:r>
        <w:rPr>
          <w:rFonts w:hint="eastAsia" w:ascii="仿宋_GB2312" w:eastAsia="仿宋_GB2312"/>
          <w:sz w:val="32"/>
          <w:szCs w:val="32"/>
          <w:lang w:eastAsia="zh-CN"/>
        </w:rPr>
        <w:t>、</w:t>
      </w:r>
      <w:r>
        <w:rPr>
          <w:rFonts w:ascii="仿宋_GB2312" w:eastAsia="仿宋_GB2312"/>
          <w:sz w:val="32"/>
          <w:szCs w:val="32"/>
        </w:rPr>
        <w:t>享受</w:t>
      </w:r>
      <w:r>
        <w:rPr>
          <w:rFonts w:hint="eastAsia" w:ascii="仿宋_GB2312" w:eastAsia="仿宋_GB2312"/>
          <w:sz w:val="32"/>
          <w:szCs w:val="32"/>
          <w:lang w:val="en-US" w:eastAsia="zh-CN"/>
        </w:rPr>
        <w:t>职工</w:t>
      </w:r>
      <w:r>
        <w:rPr>
          <w:rFonts w:ascii="仿宋_GB2312" w:eastAsia="仿宋_GB2312"/>
          <w:sz w:val="32"/>
          <w:szCs w:val="32"/>
        </w:rPr>
        <w:t>医保退休待遇的退休人员</w:t>
      </w:r>
      <w:r>
        <w:rPr>
          <w:rFonts w:hint="eastAsia" w:ascii="仿宋_GB2312" w:hAnsi="仿宋_GB2312" w:eastAsia="仿宋_GB2312" w:cs="仿宋_GB2312"/>
          <w:sz w:val="32"/>
          <w:szCs w:val="32"/>
          <w:lang w:val="en-US" w:eastAsia="zh-CN"/>
        </w:rPr>
        <w:t>不享受生育津贴。</w:t>
      </w:r>
    </w:p>
    <w:p>
      <w:pPr>
        <w:spacing w:line="600" w:lineRule="exact"/>
        <w:ind w:firstLine="640" w:firstLineChars="200"/>
        <w:rPr>
          <w:rFonts w:hint="eastAsia" w:ascii="仿宋_GB2312" w:eastAsia="仿宋_GB2312"/>
          <w:sz w:val="32"/>
          <w:szCs w:val="32"/>
          <w:lang w:val="en"/>
        </w:rPr>
      </w:pPr>
      <w:r>
        <w:rPr>
          <w:rFonts w:hint="eastAsia" w:ascii="仿宋_GB2312" w:eastAsia="仿宋_GB2312"/>
          <w:sz w:val="32"/>
          <w:szCs w:val="32"/>
          <w:lang w:val="en-US" w:eastAsia="zh-CN"/>
        </w:rPr>
        <w:t>生育津贴</w:t>
      </w:r>
      <w:r>
        <w:rPr>
          <w:rFonts w:hint="eastAsia" w:ascii="仿宋_GB2312" w:eastAsia="仿宋_GB2312"/>
          <w:sz w:val="32"/>
          <w:szCs w:val="32"/>
          <w:lang w:val="en"/>
        </w:rPr>
        <w:t>以参</w:t>
      </w:r>
      <w:r>
        <w:rPr>
          <w:rFonts w:hint="eastAsia" w:ascii="仿宋_GB2312" w:eastAsia="仿宋_GB2312"/>
          <w:sz w:val="32"/>
          <w:szCs w:val="32"/>
        </w:rPr>
        <w:t>保女职工分娩或施行计划生育手术时所在用人单位上年度职工月平均缴费工资为基数，除以30再乘以规定的假期天数计发。</w:t>
      </w:r>
      <w:r>
        <w:rPr>
          <w:rFonts w:hint="eastAsia" w:ascii="仿宋_GB2312" w:eastAsia="仿宋_GB2312"/>
          <w:sz w:val="32"/>
          <w:szCs w:val="32"/>
          <w:lang w:val="en"/>
        </w:rPr>
        <w:t>由基本医疗保险经办机构按照规定标准拨付给用人单位，用于支付女职工在产假、计划生育休假期间的工资。女职工生育津贴高于本人工资标准的全额计发，低于本人工资标准的用人单位</w:t>
      </w:r>
      <w:r>
        <w:rPr>
          <w:rFonts w:hint="eastAsia" w:ascii="仿宋_GB2312" w:eastAsia="仿宋_GB2312"/>
          <w:color w:val="auto"/>
          <w:sz w:val="32"/>
          <w:szCs w:val="32"/>
          <w:lang w:val="en"/>
        </w:rPr>
        <w:t>可以补足。</w:t>
      </w:r>
      <w:r>
        <w:rPr>
          <w:rFonts w:hint="eastAsia" w:ascii="仿宋_GB2312" w:eastAsia="仿宋_GB2312"/>
          <w:sz w:val="32"/>
          <w:szCs w:val="32"/>
          <w:lang w:val="en"/>
        </w:rPr>
        <w:t>生育津贴支付</w:t>
      </w:r>
      <w:r>
        <w:rPr>
          <w:rFonts w:hint="eastAsia" w:ascii="仿宋_GB2312" w:eastAsia="仿宋_GB2312"/>
          <w:sz w:val="32"/>
          <w:szCs w:val="32"/>
          <w:lang w:val="en-US" w:eastAsia="zh-CN"/>
        </w:rPr>
        <w:t>天数</w:t>
      </w:r>
      <w:r>
        <w:rPr>
          <w:rFonts w:hint="eastAsia" w:ascii="仿宋_GB2312" w:eastAsia="仿宋_GB2312"/>
          <w:sz w:val="32"/>
          <w:szCs w:val="32"/>
          <w:lang w:val="en"/>
        </w:rPr>
        <w:t>按照</w:t>
      </w:r>
      <w:r>
        <w:rPr>
          <w:rFonts w:hint="eastAsia" w:ascii="仿宋_GB2312" w:eastAsia="仿宋_GB2312"/>
          <w:sz w:val="32"/>
          <w:szCs w:val="32"/>
          <w:lang w:val="en-US" w:eastAsia="zh-CN"/>
        </w:rPr>
        <w:t>省医疗保障部门统一规定</w:t>
      </w:r>
      <w:r>
        <w:rPr>
          <w:rFonts w:hint="eastAsia" w:ascii="仿宋_GB2312" w:eastAsia="仿宋_GB2312"/>
          <w:sz w:val="32"/>
          <w:szCs w:val="32"/>
          <w:lang w:val="en"/>
        </w:rPr>
        <w:t>执行。</w:t>
      </w:r>
    </w:p>
    <w:p>
      <w:pPr>
        <w:spacing w:line="600" w:lineRule="exact"/>
        <w:ind w:firstLine="640" w:firstLineChars="200"/>
        <w:rPr>
          <w:rFonts w:hint="eastAsia" w:ascii="仿宋_GB2312" w:eastAsia="仿宋_GB2312"/>
          <w:sz w:val="32"/>
          <w:szCs w:val="32"/>
          <w:lang w:val="en"/>
        </w:rPr>
      </w:pPr>
      <w:r>
        <w:rPr>
          <w:rFonts w:hint="eastAsia" w:ascii="仿宋_GB2312" w:eastAsia="仿宋_GB2312"/>
          <w:sz w:val="32"/>
          <w:szCs w:val="32"/>
          <w:lang w:val="en"/>
        </w:rPr>
        <w:t>财政供养人员(国家机关、全额拨款事业单位职工等)的生育津贴与工资不能重复享受。</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lang w:val="en-US" w:eastAsia="zh-CN"/>
        </w:rPr>
        <w:t>3、</w:t>
      </w:r>
      <w:r>
        <w:rPr>
          <w:rFonts w:hint="eastAsia" w:ascii="仿宋_GB2312" w:eastAsia="仿宋_GB2312"/>
          <w:b/>
          <w:bCs/>
          <w:sz w:val="32"/>
          <w:szCs w:val="32"/>
        </w:rPr>
        <w:t>缴费与待遇享受时间</w:t>
      </w:r>
      <w:r>
        <w:rPr>
          <w:rFonts w:hint="eastAsia" w:ascii="仿宋_GB2312" w:eastAsia="仿宋_GB2312"/>
          <w:b/>
          <w:bCs/>
          <w:sz w:val="32"/>
          <w:szCs w:val="32"/>
          <w:lang w:eastAsia="zh-CN"/>
        </w:rPr>
        <w:t>。</w:t>
      </w:r>
      <w:r>
        <w:rPr>
          <w:rFonts w:ascii="仿宋_GB2312" w:eastAsia="仿宋_GB2312"/>
          <w:sz w:val="32"/>
          <w:szCs w:val="32"/>
        </w:rPr>
        <w:t>新参保单位</w:t>
      </w:r>
      <w:r>
        <w:rPr>
          <w:rFonts w:hint="eastAsia" w:ascii="仿宋_GB2312" w:eastAsia="仿宋_GB2312"/>
          <w:sz w:val="32"/>
          <w:szCs w:val="32"/>
        </w:rPr>
        <w:t>的</w:t>
      </w:r>
      <w:r>
        <w:rPr>
          <w:rFonts w:hint="eastAsia" w:ascii="仿宋_GB2312" w:eastAsia="仿宋_GB2312"/>
          <w:sz w:val="32"/>
          <w:szCs w:val="32"/>
          <w:lang w:val="en-US" w:eastAsia="zh-CN"/>
        </w:rPr>
        <w:t>在职</w:t>
      </w:r>
      <w:r>
        <w:rPr>
          <w:rFonts w:hint="eastAsia" w:ascii="仿宋_GB2312" w:eastAsia="仿宋_GB2312"/>
          <w:sz w:val="32"/>
          <w:szCs w:val="32"/>
        </w:rPr>
        <w:t>职工</w:t>
      </w:r>
      <w:r>
        <w:rPr>
          <w:rFonts w:hint="eastAsia" w:ascii="仿宋_GB2312" w:eastAsia="仿宋_GB2312"/>
          <w:sz w:val="32"/>
          <w:szCs w:val="32"/>
          <w:lang w:val="en-US" w:eastAsia="zh-CN"/>
        </w:rPr>
        <w:t>自初始参保登记首次缴费起，</w:t>
      </w:r>
      <w:r>
        <w:rPr>
          <w:rFonts w:ascii="仿宋_GB2312" w:eastAsia="仿宋_GB2312"/>
          <w:sz w:val="32"/>
          <w:szCs w:val="32"/>
        </w:rPr>
        <w:t>连续缴费满6个月的次月</w:t>
      </w:r>
      <w:r>
        <w:rPr>
          <w:rFonts w:hint="eastAsia" w:ascii="仿宋_GB2312" w:eastAsia="仿宋_GB2312"/>
          <w:sz w:val="32"/>
          <w:szCs w:val="32"/>
          <w:lang w:val="en-US" w:eastAsia="zh-CN"/>
        </w:rPr>
        <w:t>开始</w:t>
      </w:r>
      <w:r>
        <w:rPr>
          <w:rFonts w:ascii="仿宋_GB2312" w:eastAsia="仿宋_GB2312"/>
          <w:sz w:val="32"/>
          <w:szCs w:val="32"/>
        </w:rPr>
        <w:t>享受生育</w:t>
      </w:r>
      <w:r>
        <w:rPr>
          <w:rFonts w:hint="eastAsia" w:ascii="仿宋_GB2312" w:eastAsia="仿宋_GB2312"/>
          <w:sz w:val="32"/>
          <w:szCs w:val="32"/>
          <w:lang w:val="en-US" w:eastAsia="zh-CN"/>
        </w:rPr>
        <w:t>津贴</w:t>
      </w:r>
      <w:r>
        <w:rPr>
          <w:rFonts w:ascii="仿宋_GB2312" w:eastAsia="仿宋_GB2312"/>
          <w:sz w:val="32"/>
          <w:szCs w:val="32"/>
        </w:rPr>
        <w:t>待遇</w:t>
      </w:r>
      <w:r>
        <w:rPr>
          <w:rFonts w:hint="eastAsia" w:ascii="仿宋_GB2312" w:eastAsia="仿宋_GB2312"/>
          <w:sz w:val="32"/>
          <w:szCs w:val="32"/>
          <w:lang w:eastAsia="zh-CN"/>
        </w:rPr>
        <w:t>。</w:t>
      </w:r>
      <w:r>
        <w:rPr>
          <w:rFonts w:hint="eastAsia" w:ascii="仿宋_GB2312" w:eastAsia="仿宋_GB2312"/>
          <w:sz w:val="32"/>
          <w:szCs w:val="32"/>
          <w:lang w:val="en-US" w:eastAsia="zh-CN"/>
        </w:rPr>
        <w:t>生育医疗费用待遇享受时间与基本医疗保险一致</w:t>
      </w:r>
      <w:r>
        <w:rPr>
          <w:rFonts w:ascii="仿宋_GB2312" w:eastAsia="仿宋_GB2312"/>
          <w:sz w:val="32"/>
          <w:szCs w:val="32"/>
        </w:rPr>
        <w:t>。</w:t>
      </w:r>
      <w:r>
        <w:rPr>
          <w:rFonts w:hint="eastAsia" w:ascii="仿宋_GB2312" w:eastAsia="仿宋_GB2312"/>
          <w:sz w:val="32"/>
          <w:szCs w:val="32"/>
          <w:lang w:val="en-US" w:eastAsia="zh-CN"/>
        </w:rPr>
        <w:t>2020年1月1日</w:t>
      </w:r>
      <w:r>
        <w:rPr>
          <w:rFonts w:hint="eastAsia" w:ascii="仿宋_GB2312" w:eastAsia="仿宋_GB2312"/>
          <w:sz w:val="32"/>
          <w:szCs w:val="32"/>
        </w:rPr>
        <w:t>前</w:t>
      </w:r>
      <w:r>
        <w:rPr>
          <w:rFonts w:ascii="仿宋_GB2312" w:eastAsia="仿宋_GB2312"/>
          <w:sz w:val="32"/>
          <w:szCs w:val="32"/>
        </w:rPr>
        <w:t>参加生育保险的，</w:t>
      </w:r>
      <w:r>
        <w:rPr>
          <w:rFonts w:hint="eastAsia" w:ascii="仿宋_GB2312" w:eastAsia="仿宋_GB2312"/>
          <w:sz w:val="32"/>
          <w:szCs w:val="32"/>
        </w:rPr>
        <w:t>其</w:t>
      </w:r>
      <w:r>
        <w:rPr>
          <w:rFonts w:ascii="仿宋_GB2312" w:eastAsia="仿宋_GB2312"/>
          <w:sz w:val="32"/>
          <w:szCs w:val="32"/>
        </w:rPr>
        <w:t>生育保险的连续缴费</w:t>
      </w:r>
      <w:r>
        <w:rPr>
          <w:rFonts w:hint="eastAsia" w:ascii="仿宋_GB2312" w:eastAsia="仿宋_GB2312"/>
          <w:sz w:val="32"/>
          <w:szCs w:val="32"/>
        </w:rPr>
        <w:t>时间</w:t>
      </w:r>
      <w:r>
        <w:rPr>
          <w:rFonts w:ascii="仿宋_GB2312" w:eastAsia="仿宋_GB2312"/>
          <w:sz w:val="32"/>
          <w:szCs w:val="32"/>
        </w:rPr>
        <w:t>合并计算。原已参加生育保险的职工变更工作</w:t>
      </w:r>
      <w:r>
        <w:rPr>
          <w:rFonts w:hint="eastAsia" w:ascii="仿宋_GB2312" w:eastAsia="仿宋_GB2312"/>
          <w:sz w:val="32"/>
          <w:szCs w:val="32"/>
        </w:rPr>
        <w:t>单位</w:t>
      </w:r>
      <w:r>
        <w:rPr>
          <w:rFonts w:ascii="仿宋_GB2312" w:eastAsia="仿宋_GB2312"/>
          <w:sz w:val="32"/>
          <w:szCs w:val="32"/>
        </w:rPr>
        <w:t>时，新单位在3个月内为其接续</w:t>
      </w:r>
      <w:r>
        <w:rPr>
          <w:rFonts w:hint="eastAsia" w:ascii="仿宋_GB2312" w:eastAsia="仿宋_GB2312"/>
          <w:sz w:val="32"/>
          <w:szCs w:val="32"/>
        </w:rPr>
        <w:t>保险关系并补缴变更工作单位期间费用</w:t>
      </w:r>
      <w:r>
        <w:rPr>
          <w:rFonts w:ascii="仿宋_GB2312" w:eastAsia="仿宋_GB2312"/>
          <w:sz w:val="32"/>
          <w:szCs w:val="32"/>
        </w:rPr>
        <w:t>的，其实际缴费年限累计计算</w:t>
      </w:r>
      <w:r>
        <w:rPr>
          <w:rFonts w:hint="eastAsia" w:ascii="仿宋_GB2312" w:eastAsia="仿宋_GB2312"/>
          <w:sz w:val="32"/>
          <w:szCs w:val="32"/>
        </w:rPr>
        <w:t>，</w:t>
      </w:r>
      <w:r>
        <w:rPr>
          <w:rFonts w:ascii="仿宋_GB2312" w:eastAsia="仿宋_GB2312"/>
          <w:sz w:val="32"/>
          <w:szCs w:val="32"/>
        </w:rPr>
        <w:t>参保人</w:t>
      </w:r>
      <w:r>
        <w:rPr>
          <w:rFonts w:hint="eastAsia" w:ascii="仿宋_GB2312" w:eastAsia="仿宋_GB2312"/>
          <w:sz w:val="32"/>
          <w:szCs w:val="32"/>
        </w:rPr>
        <w:t>在变更工作单位</w:t>
      </w:r>
      <w:r>
        <w:rPr>
          <w:rFonts w:ascii="仿宋_GB2312" w:eastAsia="仿宋_GB2312"/>
          <w:sz w:val="32"/>
          <w:szCs w:val="32"/>
        </w:rPr>
        <w:t>期间</w:t>
      </w:r>
      <w:r>
        <w:rPr>
          <w:rFonts w:hint="eastAsia" w:ascii="仿宋_GB2312" w:eastAsia="仿宋_GB2312"/>
          <w:sz w:val="32"/>
          <w:szCs w:val="32"/>
        </w:rPr>
        <w:t>享受生育保险待遇；</w:t>
      </w:r>
      <w:r>
        <w:rPr>
          <w:rFonts w:ascii="仿宋_GB2312" w:eastAsia="仿宋_GB2312"/>
          <w:sz w:val="32"/>
          <w:szCs w:val="32"/>
        </w:rPr>
        <w:t>超过</w:t>
      </w:r>
      <w:r>
        <w:rPr>
          <w:rFonts w:hint="eastAsia" w:ascii="仿宋_GB2312" w:eastAsia="仿宋_GB2312"/>
          <w:sz w:val="32"/>
          <w:szCs w:val="32"/>
        </w:rPr>
        <w:t>3个月</w:t>
      </w:r>
      <w:r>
        <w:rPr>
          <w:rFonts w:ascii="仿宋_GB2312" w:eastAsia="仿宋_GB2312"/>
          <w:sz w:val="32"/>
          <w:szCs w:val="32"/>
        </w:rPr>
        <w:t>以上接续</w:t>
      </w:r>
      <w:r>
        <w:rPr>
          <w:rFonts w:hint="eastAsia" w:ascii="仿宋_GB2312" w:eastAsia="仿宋_GB2312"/>
          <w:sz w:val="32"/>
          <w:szCs w:val="32"/>
        </w:rPr>
        <w:t>保险关系的</w:t>
      </w:r>
      <w:r>
        <w:rPr>
          <w:rFonts w:ascii="仿宋_GB2312" w:eastAsia="仿宋_GB2312"/>
          <w:sz w:val="32"/>
          <w:szCs w:val="32"/>
        </w:rPr>
        <w:t>，其实际缴费年限</w:t>
      </w:r>
      <w:r>
        <w:rPr>
          <w:rFonts w:hint="eastAsia" w:ascii="仿宋_GB2312" w:eastAsia="仿宋_GB2312"/>
          <w:sz w:val="32"/>
          <w:szCs w:val="32"/>
        </w:rPr>
        <w:t>重新</w:t>
      </w:r>
      <w:r>
        <w:rPr>
          <w:rFonts w:ascii="仿宋_GB2312" w:eastAsia="仿宋_GB2312"/>
          <w:sz w:val="32"/>
          <w:szCs w:val="32"/>
        </w:rPr>
        <w:t>累计</w:t>
      </w:r>
      <w:r>
        <w:rPr>
          <w:rFonts w:hint="eastAsia" w:ascii="仿宋_GB2312" w:eastAsia="仿宋_GB2312"/>
          <w:sz w:val="32"/>
          <w:szCs w:val="32"/>
        </w:rPr>
        <w:t>计算，变更工作单位</w:t>
      </w:r>
      <w:r>
        <w:rPr>
          <w:rFonts w:ascii="仿宋_GB2312" w:eastAsia="仿宋_GB2312"/>
          <w:sz w:val="32"/>
          <w:szCs w:val="32"/>
        </w:rPr>
        <w:t>期间</w:t>
      </w:r>
      <w:r>
        <w:rPr>
          <w:rFonts w:hint="eastAsia" w:ascii="仿宋_GB2312" w:eastAsia="仿宋_GB2312"/>
          <w:sz w:val="32"/>
          <w:szCs w:val="32"/>
        </w:rPr>
        <w:t>不享受</w:t>
      </w:r>
      <w:r>
        <w:rPr>
          <w:rFonts w:ascii="仿宋_GB2312" w:eastAsia="仿宋_GB2312"/>
          <w:sz w:val="32"/>
          <w:szCs w:val="32"/>
        </w:rPr>
        <w:t>生育保险待遇。</w:t>
      </w:r>
    </w:p>
    <w:p>
      <w:pPr>
        <w:spacing w:line="600" w:lineRule="exact"/>
        <w:ind w:firstLine="643" w:firstLineChars="200"/>
        <w:rPr>
          <w:rFonts w:hint="eastAsia" w:ascii="仿宋_GB2312" w:hAnsi="仿宋_GB2312" w:eastAsia="仿宋_GB2312" w:cs="仿宋_GB2312"/>
          <w:sz w:val="32"/>
          <w:szCs w:val="32"/>
          <w:lang w:val="en" w:eastAsia="zh-CN"/>
        </w:rPr>
      </w:pPr>
      <w:r>
        <w:rPr>
          <w:rFonts w:hint="eastAsia" w:ascii="仿宋_GB2312" w:eastAsia="仿宋_GB2312"/>
          <w:b/>
          <w:bCs/>
          <w:sz w:val="32"/>
          <w:szCs w:val="32"/>
          <w:lang w:val="en-US" w:eastAsia="zh-CN"/>
        </w:rPr>
        <w:t>4</w:t>
      </w:r>
      <w:r>
        <w:rPr>
          <w:rFonts w:hint="eastAsia" w:ascii="仿宋_GB2312" w:eastAsia="仿宋_GB2312"/>
          <w:b/>
          <w:bCs/>
          <w:sz w:val="32"/>
          <w:szCs w:val="32"/>
        </w:rPr>
        <w:t>、生育保险不予支付范围</w:t>
      </w:r>
      <w:r>
        <w:rPr>
          <w:rFonts w:hint="eastAsia" w:ascii="仿宋_GB2312" w:eastAsia="仿宋_GB2312"/>
          <w:b/>
          <w:bCs/>
          <w:sz w:val="32"/>
          <w:szCs w:val="32"/>
          <w:lang w:eastAsia="zh-CN"/>
        </w:rPr>
        <w:t>：</w:t>
      </w:r>
      <w:r>
        <w:rPr>
          <w:rFonts w:hint="eastAsia" w:ascii="仿宋_GB2312" w:eastAsia="仿宋_GB2312"/>
          <w:sz w:val="32"/>
          <w:szCs w:val="32"/>
        </w:rPr>
        <w:t>违反国家生育法律、法规、规章规定发生的医疗费</w:t>
      </w:r>
      <w:r>
        <w:rPr>
          <w:rFonts w:hint="eastAsia" w:ascii="仿宋_GB2312" w:eastAsia="仿宋_GB2312"/>
          <w:sz w:val="32"/>
          <w:szCs w:val="32"/>
          <w:lang w:eastAsia="zh-CN"/>
        </w:rPr>
        <w:t>用；</w:t>
      </w:r>
      <w:r>
        <w:rPr>
          <w:rFonts w:hint="eastAsia" w:ascii="仿宋_GB2312" w:eastAsia="仿宋_GB2312"/>
          <w:sz w:val="32"/>
          <w:szCs w:val="32"/>
        </w:rPr>
        <w:t>实施人类辅助生殖术发生的费用</w:t>
      </w:r>
      <w:r>
        <w:rPr>
          <w:rFonts w:hint="eastAsia" w:ascii="仿宋_GB2312" w:eastAsia="仿宋_GB2312"/>
          <w:sz w:val="32"/>
          <w:szCs w:val="32"/>
          <w:lang w:eastAsia="zh-CN"/>
        </w:rPr>
        <w:t>；</w:t>
      </w:r>
      <w:r>
        <w:rPr>
          <w:rFonts w:hint="eastAsia" w:ascii="仿宋_GB2312" w:eastAsia="仿宋_GB2312"/>
          <w:sz w:val="32"/>
          <w:szCs w:val="32"/>
        </w:rPr>
        <w:t>应在其他保险或其他赔付责任范围（如兼有人身伤害、交通事故、医疗事故等致害方）支付的费用</w:t>
      </w:r>
      <w:r>
        <w:rPr>
          <w:rFonts w:hint="eastAsia" w:ascii="仿宋_GB2312" w:eastAsia="仿宋_GB2312"/>
          <w:sz w:val="32"/>
          <w:szCs w:val="32"/>
          <w:lang w:eastAsia="zh-CN"/>
        </w:rPr>
        <w:t>；</w:t>
      </w:r>
      <w:r>
        <w:rPr>
          <w:rFonts w:hint="eastAsia" w:ascii="仿宋_GB2312" w:eastAsia="仿宋_GB2312"/>
          <w:sz w:val="32"/>
          <w:szCs w:val="32"/>
        </w:rPr>
        <w:t>在</w:t>
      </w:r>
      <w:r>
        <w:rPr>
          <w:rFonts w:hint="eastAsia" w:ascii="仿宋_GB2312" w:eastAsia="仿宋_GB2312"/>
          <w:sz w:val="32"/>
          <w:szCs w:val="32"/>
          <w:lang w:eastAsia="zh-CN"/>
        </w:rPr>
        <w:t>境</w:t>
      </w:r>
      <w:r>
        <w:rPr>
          <w:rFonts w:hint="eastAsia" w:ascii="仿宋_GB2312" w:eastAsia="仿宋_GB2312"/>
          <w:sz w:val="32"/>
          <w:szCs w:val="32"/>
        </w:rPr>
        <w:t>外或香港、澳门特别行政区以及台湾地区发生的生育医疗费</w:t>
      </w:r>
      <w:r>
        <w:rPr>
          <w:rFonts w:hint="eastAsia" w:ascii="仿宋_GB2312" w:eastAsia="仿宋_GB2312"/>
          <w:sz w:val="32"/>
          <w:szCs w:val="32"/>
          <w:lang w:eastAsia="zh-CN"/>
        </w:rPr>
        <w:t>用；</w:t>
      </w:r>
      <w:r>
        <w:rPr>
          <w:rFonts w:hint="eastAsia" w:ascii="仿宋_GB2312" w:eastAsia="仿宋_GB2312"/>
          <w:sz w:val="32"/>
          <w:szCs w:val="32"/>
        </w:rPr>
        <w:t>其他与生育无关的费用等。</w:t>
      </w:r>
    </w:p>
    <w:p>
      <w:pPr>
        <w:spacing w:line="600" w:lineRule="exact"/>
        <w:ind w:firstLine="643" w:firstLineChars="200"/>
        <w:rPr>
          <w:rFonts w:hint="eastAsia" w:ascii="仿宋_GB2312" w:eastAsia="仿宋_GB2312"/>
          <w:b/>
          <w:bCs/>
          <w:sz w:val="32"/>
          <w:szCs w:val="32"/>
          <w:lang w:val="en"/>
        </w:rPr>
      </w:pPr>
      <w:r>
        <w:rPr>
          <w:rFonts w:hint="eastAsia" w:ascii="仿宋_GB2312" w:eastAsia="仿宋_GB2312"/>
          <w:b/>
          <w:bCs/>
          <w:sz w:val="32"/>
          <w:szCs w:val="32"/>
          <w:lang w:val="en-US" w:eastAsia="zh-CN"/>
        </w:rPr>
        <w:t>5、先兆流产（保胎）。</w:t>
      </w:r>
      <w:r>
        <w:rPr>
          <w:rFonts w:hint="eastAsia" w:ascii="仿宋_GB2312" w:hAnsi="仿宋_GB2312" w:eastAsia="仿宋_GB2312" w:cs="仿宋_GB2312"/>
          <w:sz w:val="32"/>
          <w:szCs w:val="32"/>
          <w:lang w:val="en-US" w:eastAsia="zh-CN"/>
        </w:rPr>
        <w:t>参保人员因先兆流产（保胎）发生的政策范围内医疗费用，纳入职工医保统筹基金支付范围。门诊治疗的，按职工普通门诊统筹待遇政策执行；住院治疗的，按职工医保住院待遇政策执行。</w:t>
      </w:r>
    </w:p>
    <w:p>
      <w:pPr>
        <w:widowControl/>
        <w:numPr>
          <w:ilvl w:val="0"/>
          <w:numId w:val="0"/>
        </w:numPr>
        <w:shd w:val="clear" w:color="auto" w:fill="FFFFFF"/>
        <w:spacing w:line="480" w:lineRule="auto"/>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（二）居民医保</w:t>
      </w:r>
    </w:p>
    <w:p>
      <w:p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居民医保参保人员产前检查费、住院分娩、先兆流产（保胎）及流产、引产发生的政策范围内医疗费用，纳入居民医保统筹基金支付范围。</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1、产前检查费。</w:t>
      </w:r>
      <w:r>
        <w:rPr>
          <w:rFonts w:hint="eastAsia" w:ascii="仿宋_GB2312" w:hAnsi="仿宋_GB2312" w:eastAsia="仿宋_GB2312" w:cs="仿宋_GB2312"/>
          <w:sz w:val="32"/>
          <w:szCs w:val="32"/>
          <w:lang w:val="en-US" w:eastAsia="zh-CN"/>
        </w:rPr>
        <w:t>参保人员产前检查发生的政策范围内医疗费用，取消基金支付日限额，支付比例、年度限额按居民普通门诊统筹待遇标准执行。</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2、住院分娩。</w:t>
      </w:r>
      <w:r>
        <w:rPr>
          <w:rFonts w:hint="eastAsia" w:ascii="仿宋_GB2312" w:hAnsi="仿宋_GB2312" w:eastAsia="仿宋_GB2312" w:cs="仿宋_GB2312"/>
          <w:sz w:val="32"/>
          <w:szCs w:val="32"/>
          <w:lang w:val="en-US" w:eastAsia="zh-CN"/>
        </w:rPr>
        <w:t>参保人员在医保定点医疗机构住院分娩和住院分娩期间因并发症、合并症产生的住院医疗费用，不区分分娩胎次数，不区分顺产与剖宫产，使用“生育住院”类别结算，取消住院起付标准，报销比例、年度限额按照居民医保住院待遇标准执行。住院分娩原限额结算政策取消。</w:t>
      </w:r>
    </w:p>
    <w:p>
      <w:pPr>
        <w:ind w:firstLine="640"/>
        <w:jc w:val="both"/>
        <w:rPr>
          <w:rFonts w:hint="default" w:ascii="仿宋_GB2312" w:hAnsi="仿宋_GB2312" w:eastAsia="仿宋_GB2312" w:cs="仿宋_GB2312"/>
          <w:sz w:val="32"/>
          <w:szCs w:val="32"/>
          <w:lang w:val="en-US" w:eastAsia="zh-CN"/>
        </w:rPr>
      </w:pPr>
      <w:r>
        <w:rPr>
          <w:rFonts w:hint="eastAsia" w:ascii="仿宋_GB2312" w:eastAsia="仿宋_GB2312"/>
          <w:b/>
          <w:bCs/>
          <w:sz w:val="32"/>
          <w:szCs w:val="32"/>
          <w:lang w:val="en-US" w:eastAsia="zh-CN"/>
        </w:rPr>
        <w:t>3、先兆流产（保胎）及流产、引产。</w:t>
      </w:r>
      <w:r>
        <w:rPr>
          <w:rFonts w:hint="eastAsia" w:ascii="仿宋_GB2312" w:hAnsi="仿宋_GB2312" w:eastAsia="仿宋_GB2312" w:cs="仿宋_GB2312"/>
          <w:sz w:val="32"/>
          <w:szCs w:val="32"/>
          <w:lang w:val="en-US" w:eastAsia="zh-CN"/>
        </w:rPr>
        <w:t>参保人员因先兆流产（保胎）、流产、引产，在门诊发生的政策范围内医疗费用，按居民医保普通门诊统筹待遇政策执行；住院治疗发生的政策范围内医疗费用，按居民医保住院待遇政策执行。</w:t>
      </w:r>
    </w:p>
    <w:p>
      <w:pPr>
        <w:ind w:firstLine="640"/>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四、</w:t>
      </w:r>
      <w:r>
        <w:rPr>
          <w:rFonts w:hint="eastAsia" w:ascii="黑体" w:hAnsi="黑体" w:eastAsia="黑体" w:cs="黑体"/>
          <w:sz w:val="32"/>
          <w:szCs w:val="32"/>
          <w:lang w:val="en-US" w:eastAsia="zh-CN"/>
        </w:rPr>
        <w:t>基金财务管理</w:t>
      </w:r>
    </w:p>
    <w:p>
      <w:pPr>
        <w:ind w:firstLine="640"/>
        <w:jc w:val="both"/>
        <w:rPr>
          <w:rFonts w:hint="eastAsia" w:ascii="黑体" w:hAnsi="黑体" w:eastAsia="黑体" w:cs="黑体"/>
          <w:sz w:val="32"/>
          <w:szCs w:val="32"/>
          <w:lang w:val="en-US" w:eastAsia="zh-CN"/>
        </w:rPr>
      </w:pPr>
      <w:r>
        <w:rPr>
          <w:rFonts w:hint="eastAsia" w:ascii="仿宋_GB2312" w:hAnsi="仿宋_GB2312" w:eastAsia="仿宋_GB2312" w:cs="仿宋_GB2312"/>
          <w:color w:val="000000"/>
          <w:sz w:val="32"/>
          <w:szCs w:val="32"/>
          <w:lang w:val="en-US" w:eastAsia="zh-CN"/>
        </w:rPr>
        <w:t>生育保险基金与职工基本医疗保险基金合并统一征缴，生育保险基金并入职工基本医疗保险基金专户管理，不单列生育保险基金收入。职工基本医疗保险基金</w:t>
      </w:r>
      <w:r>
        <w:rPr>
          <w:rFonts w:hint="eastAsia" w:ascii="仿宋_GB2312" w:hAnsi="仿宋_GB2312" w:eastAsia="仿宋_GB2312" w:cs="仿宋_GB2312"/>
          <w:color w:val="000000"/>
          <w:sz w:val="32"/>
          <w:szCs w:val="32"/>
        </w:rPr>
        <w:t>严格执行社会保险基金财务制度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val="en-US" w:eastAsia="zh-CN"/>
        </w:rPr>
        <w:t>统筹</w:t>
      </w:r>
      <w:r>
        <w:rPr>
          <w:rFonts w:hint="eastAsia" w:ascii="仿宋_GB2312" w:hAnsi="仿宋_GB2312" w:eastAsia="仿宋_GB2312" w:cs="仿宋_GB2312"/>
          <w:color w:val="000000"/>
          <w:sz w:val="32"/>
          <w:szCs w:val="32"/>
        </w:rPr>
        <w:t>基金待遇支出中设置生育待遇支出项目，实现基金共济。生育</w:t>
      </w:r>
      <w:r>
        <w:rPr>
          <w:rFonts w:ascii="仿宋_GB2312" w:hAnsi="仿宋_GB2312" w:eastAsia="仿宋_GB2312" w:cs="仿宋_GB2312"/>
          <w:color w:val="000000"/>
          <w:sz w:val="32"/>
          <w:szCs w:val="32"/>
        </w:rPr>
        <w:t>保险与</w:t>
      </w:r>
      <w:r>
        <w:rPr>
          <w:rFonts w:hint="eastAsia" w:ascii="仿宋_GB2312" w:hAnsi="仿宋_GB2312" w:eastAsia="仿宋_GB2312" w:cs="仿宋_GB2312"/>
          <w:color w:val="000000"/>
          <w:sz w:val="32"/>
          <w:szCs w:val="32"/>
        </w:rPr>
        <w:t>职工基本医疗保险一并</w:t>
      </w:r>
      <w:r>
        <w:rPr>
          <w:rFonts w:ascii="仿宋_GB2312" w:hAnsi="仿宋_GB2312" w:eastAsia="仿宋_GB2312" w:cs="仿宋_GB2312"/>
          <w:color w:val="000000"/>
          <w:sz w:val="32"/>
          <w:szCs w:val="32"/>
        </w:rPr>
        <w:t>结算、清算</w:t>
      </w:r>
      <w:r>
        <w:rPr>
          <w:rFonts w:hint="eastAsia" w:ascii="仿宋_GB2312" w:hAnsi="仿宋_GB2312" w:eastAsia="仿宋_GB2312" w:cs="仿宋_GB2312"/>
          <w:color w:val="000000"/>
          <w:sz w:val="32"/>
          <w:szCs w:val="32"/>
        </w:rPr>
        <w:t>。</w:t>
      </w:r>
    </w:p>
    <w:p>
      <w:pPr>
        <w:ind w:firstLine="640"/>
        <w:jc w:val="both"/>
        <w:rPr>
          <w:rFonts w:hint="eastAsia" w:ascii="黑体" w:hAnsi="黑体" w:eastAsia="黑体" w:cs="黑体"/>
          <w:color w:val="333333"/>
          <w:kern w:val="0"/>
          <w:sz w:val="32"/>
          <w:szCs w:val="32"/>
          <w:lang w:val="en-US" w:eastAsia="zh-CN"/>
        </w:rPr>
      </w:pPr>
      <w:r>
        <w:rPr>
          <w:rFonts w:hint="eastAsia" w:ascii="黑体" w:hAnsi="黑体" w:eastAsia="黑体" w:cs="黑体"/>
          <w:sz w:val="32"/>
          <w:szCs w:val="32"/>
          <w:lang w:val="en-US" w:eastAsia="zh-CN"/>
        </w:rPr>
        <w:t>五、相关支持</w:t>
      </w:r>
      <w:r>
        <w:rPr>
          <w:rFonts w:hint="eastAsia" w:ascii="黑体" w:hAnsi="黑体" w:eastAsia="黑体" w:cs="黑体"/>
          <w:color w:val="333333"/>
          <w:kern w:val="0"/>
          <w:sz w:val="32"/>
          <w:szCs w:val="32"/>
          <w:lang w:val="en-US" w:eastAsia="zh-CN"/>
        </w:rPr>
        <w:t>措施</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1、优化新生儿参保缴费。</w:t>
      </w:r>
      <w:r>
        <w:rPr>
          <w:rFonts w:hint="eastAsia" w:ascii="仿宋_GB2312" w:hAnsi="仿宋_GB2312" w:eastAsia="仿宋_GB2312" w:cs="仿宋_GB2312"/>
          <w:sz w:val="32"/>
          <w:szCs w:val="32"/>
          <w:lang w:val="en-US" w:eastAsia="zh-CN"/>
        </w:rPr>
        <w:t>新生儿凭户口簿或出生医学证明等有关证件资料，可在其父母任意一方参保地或新生儿本人户籍所在地、出生地办理参保登记，免缴出生当年参保费用，从出生之日起享受当年居民医保待遇。新生儿应按规定在居民医保集中参保缴费期缴纳出生次年居民医保费，未在集中缴费期缴费的，可补缴出生次年居民医保个人缴费，自缴费之日起按规定享受居民医保待遇。</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2、取消享受生育待遇前置条件。</w:t>
      </w:r>
      <w:r>
        <w:rPr>
          <w:rFonts w:hint="eastAsia" w:ascii="仿宋_GB2312" w:hAnsi="仿宋_GB2312" w:eastAsia="仿宋_GB2312" w:cs="仿宋_GB2312"/>
          <w:sz w:val="32"/>
          <w:szCs w:val="32"/>
          <w:lang w:val="en-US" w:eastAsia="zh-CN"/>
        </w:rPr>
        <w:t>除参加生育保险的男职工未就业配偶外，基本医保参保人员根据参保缴费情况，按规定享受生育保险待遇或基本医保有关生育医疗费用待遇，无需提供结婚证、生育服务证等证明材料。</w:t>
      </w:r>
    </w:p>
    <w:p>
      <w:pPr>
        <w:ind w:firstLine="640" w:firstLineChars="200"/>
        <w:rPr>
          <w:rFonts w:hint="eastAsia" w:ascii="黑体" w:hAnsi="黑体" w:eastAsia="黑体" w:cs="黑体"/>
          <w:color w:val="333333"/>
          <w:kern w:val="0"/>
          <w:sz w:val="32"/>
          <w:szCs w:val="32"/>
          <w:lang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w:t>
      </w:r>
      <w:r>
        <w:rPr>
          <w:rFonts w:hint="eastAsia" w:ascii="黑体" w:hAnsi="黑体" w:eastAsia="黑体" w:cs="黑体"/>
          <w:color w:val="333333"/>
          <w:kern w:val="0"/>
          <w:sz w:val="32"/>
          <w:szCs w:val="32"/>
          <w:lang w:eastAsia="zh-CN"/>
        </w:rPr>
        <w:t>工作要求</w:t>
      </w:r>
    </w:p>
    <w:p>
      <w:pPr>
        <w:keepNext w:val="0"/>
        <w:keepLines w:val="0"/>
        <w:widowControl/>
        <w:suppressLineNumbers w:val="0"/>
        <w:ind w:firstLine="643" w:firstLineChars="200"/>
        <w:jc w:val="left"/>
        <w:rPr>
          <w:rFonts w:hint="eastAsia" w:ascii="仿宋_GB2312" w:hAnsi="仿宋_GB2312" w:eastAsia="仿宋_GB2312" w:cs="仿宋_GB2312"/>
          <w:color w:val="000000"/>
          <w:sz w:val="32"/>
          <w:szCs w:val="32"/>
          <w:lang w:val="en"/>
        </w:rPr>
      </w:pPr>
      <w:r>
        <w:rPr>
          <w:rFonts w:hint="eastAsia" w:ascii="仿宋_GB2312" w:hAnsi="仿宋_GB2312" w:eastAsia="仿宋_GB2312" w:cs="仿宋_GB2312"/>
          <w:b/>
          <w:bCs/>
          <w:color w:val="000000"/>
          <w:sz w:val="32"/>
          <w:szCs w:val="32"/>
          <w:lang w:val="en-US" w:eastAsia="zh-CN"/>
        </w:rPr>
        <w:t>1、加强部门协作。</w:t>
      </w:r>
      <w:r>
        <w:rPr>
          <w:rFonts w:hint="eastAsia" w:ascii="仿宋_GB2312" w:hAnsi="仿宋_GB2312" w:eastAsia="仿宋_GB2312" w:cs="仿宋_GB2312"/>
          <w:color w:val="000000"/>
          <w:sz w:val="32"/>
          <w:szCs w:val="32"/>
          <w:lang w:val="en-US" w:eastAsia="zh-CN"/>
        </w:rPr>
        <w:t>各部门要明确工作职责，加强协作，形成工作合力，严明工作纪律和财经纪律，确保基金安全，确保参保人员就医、结算不受影响。</w:t>
      </w:r>
      <w:r>
        <w:rPr>
          <w:rFonts w:hint="eastAsia" w:ascii="仿宋_GB2312" w:hAnsi="仿宋_GB2312" w:eastAsia="仿宋_GB2312" w:cs="仿宋_GB2312"/>
          <w:color w:val="000000"/>
          <w:sz w:val="32"/>
          <w:szCs w:val="32"/>
          <w:lang w:eastAsia="zh-CN"/>
        </w:rPr>
        <w:t>市医疗保障部门</w:t>
      </w:r>
      <w:r>
        <w:rPr>
          <w:rFonts w:hint="eastAsia" w:ascii="仿宋_GB2312" w:hAnsi="仿宋_GB2312" w:eastAsia="仿宋_GB2312" w:cs="仿宋_GB2312"/>
          <w:color w:val="000000"/>
          <w:sz w:val="32"/>
          <w:szCs w:val="32"/>
          <w:lang w:val="en"/>
        </w:rPr>
        <w:t>负责</w:t>
      </w:r>
      <w:r>
        <w:rPr>
          <w:rFonts w:hint="eastAsia" w:ascii="仿宋_GB2312" w:hAnsi="仿宋_GB2312" w:eastAsia="仿宋_GB2312" w:cs="仿宋_GB2312"/>
          <w:color w:val="000000"/>
          <w:sz w:val="32"/>
          <w:szCs w:val="32"/>
          <w:lang w:val="en-US" w:eastAsia="zh-CN"/>
        </w:rPr>
        <w:t>指导医保经办机构及时做好系统调整，确保参保人员正常享受生育保险待遇；</w:t>
      </w:r>
      <w:r>
        <w:rPr>
          <w:rFonts w:hint="eastAsia" w:ascii="仿宋_GB2312" w:hAnsi="仿宋_GB2312" w:eastAsia="仿宋_GB2312" w:cs="仿宋_GB2312"/>
          <w:color w:val="000000"/>
          <w:sz w:val="32"/>
          <w:szCs w:val="32"/>
          <w:lang w:val="en"/>
        </w:rPr>
        <w:t>财政部门完善基金财务会计制度，会同相关部门做好基金监管工作；卫生健康部门配合做好新政策、信息系统与医疗机构的对接工作，督促指导医疗机构做好医疗服务</w:t>
      </w:r>
      <w:r>
        <w:rPr>
          <w:rFonts w:hint="eastAsia" w:ascii="仿宋_GB2312" w:hAnsi="仿宋_GB2312" w:eastAsia="仿宋_GB2312" w:cs="仿宋_GB2312"/>
          <w:color w:val="000000"/>
          <w:sz w:val="32"/>
          <w:szCs w:val="32"/>
          <w:lang w:val="en-US" w:eastAsia="zh-CN"/>
        </w:rPr>
        <w:t>；人社部门负责做好</w:t>
      </w:r>
      <w:r>
        <w:rPr>
          <w:rFonts w:ascii="仿宋_GB2312" w:eastAsia="仿宋_GB2312"/>
          <w:sz w:val="32"/>
          <w:szCs w:val="32"/>
        </w:rPr>
        <w:t>领取失业保险金</w:t>
      </w:r>
      <w:r>
        <w:rPr>
          <w:rFonts w:hint="eastAsia" w:ascii="仿宋_GB2312" w:eastAsia="仿宋_GB2312"/>
          <w:sz w:val="32"/>
          <w:szCs w:val="32"/>
          <w:lang w:val="en-US" w:eastAsia="zh-CN"/>
        </w:rPr>
        <w:t>期间的失业人员基本医疗保险（含生育保险）参保工作</w:t>
      </w:r>
      <w:r>
        <w:rPr>
          <w:rFonts w:hint="eastAsia" w:ascii="仿宋_GB2312" w:hAnsi="仿宋_GB2312" w:eastAsia="仿宋_GB2312" w:cs="仿宋_GB2312"/>
          <w:color w:val="000000"/>
          <w:sz w:val="32"/>
          <w:szCs w:val="32"/>
          <w:lang w:val="en-US" w:eastAsia="zh-CN"/>
        </w:rPr>
        <w:t>；税务部门负责做好</w:t>
      </w:r>
      <w:r>
        <w:rPr>
          <w:rFonts w:hint="eastAsia" w:ascii="仿宋_GB2312" w:eastAsia="仿宋_GB2312"/>
          <w:sz w:val="32"/>
          <w:szCs w:val="32"/>
          <w:lang w:val="en-US" w:eastAsia="zh-CN"/>
        </w:rPr>
        <w:t>基本医疗保险（含生育保险）的</w:t>
      </w:r>
      <w:r>
        <w:rPr>
          <w:rFonts w:hint="eastAsia" w:ascii="仿宋_GB2312" w:hAnsi="仿宋_GB2312" w:eastAsia="仿宋_GB2312" w:cs="仿宋_GB2312"/>
          <w:color w:val="000000"/>
          <w:sz w:val="32"/>
          <w:szCs w:val="32"/>
          <w:lang w:val="en-US" w:eastAsia="zh-CN"/>
        </w:rPr>
        <w:t>统一征收工作</w:t>
      </w:r>
      <w:r>
        <w:rPr>
          <w:rFonts w:hint="eastAsia" w:ascii="仿宋_GB2312" w:hAnsi="仿宋_GB2312" w:eastAsia="仿宋_GB2312" w:cs="仿宋_GB2312"/>
          <w:color w:val="000000"/>
          <w:sz w:val="32"/>
          <w:szCs w:val="32"/>
          <w:lang w:val="en"/>
        </w:rPr>
        <w:t>。</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2、强化经办服务。</w:t>
      </w:r>
      <w:r>
        <w:rPr>
          <w:rFonts w:hint="eastAsia" w:ascii="仿宋_GB2312" w:hAnsi="仿宋_GB2312" w:eastAsia="仿宋_GB2312" w:cs="仿宋_GB2312"/>
          <w:color w:val="000000"/>
          <w:sz w:val="32"/>
          <w:szCs w:val="32"/>
          <w:lang w:val="en-US" w:eastAsia="zh-CN"/>
        </w:rPr>
        <w:t>市医疗保障经办机构要</w:t>
      </w:r>
      <w:r>
        <w:rPr>
          <w:rFonts w:hint="eastAsia" w:ascii="仿宋_GB2312" w:hAnsi="仿宋_GB2312" w:eastAsia="仿宋_GB2312" w:cs="仿宋_GB2312"/>
          <w:color w:val="000000"/>
          <w:sz w:val="32"/>
          <w:szCs w:val="32"/>
        </w:rPr>
        <w:t>强化职工基本医疗保险、生育保险基础管理，严格执行职工基本医疗保险、生育保险经办业务操作规程，提高经办服务水平。完善信息统计，确保全面准确反映生育保险</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基金运行、待遇享受人员、待遇支付等方面情况。要将生育医疗服务要求的指标纳入与定点医疗机构签订的服务协议中，促进生育医疗服务行为规范。</w:t>
      </w:r>
      <w:r>
        <w:rPr>
          <w:rFonts w:hint="eastAsia" w:ascii="仿宋_GB2312" w:hAnsi="仿宋_GB2312" w:eastAsia="仿宋_GB2312" w:cs="仿宋_GB2312"/>
          <w:color w:val="000000"/>
          <w:sz w:val="32"/>
          <w:szCs w:val="32"/>
          <w:lang w:val="en-US" w:eastAsia="zh-CN"/>
        </w:rPr>
        <w:t>参保人员</w:t>
      </w:r>
      <w:r>
        <w:rPr>
          <w:rFonts w:hint="eastAsia" w:ascii="仿宋_GB2312" w:hAnsi="仿宋_GB2312" w:eastAsia="仿宋_GB2312" w:cs="仿宋_GB2312"/>
          <w:color w:val="000000"/>
          <w:sz w:val="32"/>
          <w:szCs w:val="32"/>
        </w:rPr>
        <w:t>生育医疗费用</w:t>
      </w:r>
      <w:r>
        <w:rPr>
          <w:rFonts w:hint="eastAsia" w:ascii="仿宋_GB2312" w:hAnsi="仿宋_GB2312" w:eastAsia="仿宋_GB2312" w:cs="仿宋_GB2312"/>
          <w:color w:val="000000"/>
          <w:sz w:val="32"/>
          <w:szCs w:val="32"/>
          <w:lang w:val="en-US" w:eastAsia="zh-CN"/>
        </w:rPr>
        <w:t>要</w:t>
      </w:r>
      <w:r>
        <w:rPr>
          <w:rFonts w:hint="eastAsia" w:ascii="仿宋_GB2312" w:hAnsi="仿宋_GB2312" w:eastAsia="仿宋_GB2312" w:cs="仿宋_GB2312"/>
          <w:color w:val="000000"/>
          <w:sz w:val="32"/>
          <w:szCs w:val="32"/>
        </w:rPr>
        <w:t>实</w:t>
      </w:r>
      <w:r>
        <w:rPr>
          <w:rFonts w:hint="eastAsia" w:ascii="仿宋_GB2312" w:hAnsi="仿宋_GB2312" w:eastAsia="仿宋_GB2312" w:cs="仿宋_GB2312"/>
          <w:color w:val="000000"/>
          <w:sz w:val="32"/>
          <w:szCs w:val="32"/>
          <w:lang w:val="en-US" w:eastAsia="zh-CN"/>
        </w:rPr>
        <w:t>现在定点医疗机构医保直接结算。</w:t>
      </w:r>
      <w:r>
        <w:rPr>
          <w:rFonts w:hint="eastAsia" w:ascii="仿宋_GB2312" w:hAnsi="仿宋_GB2312" w:eastAsia="仿宋_GB2312" w:cs="仿宋_GB2312"/>
          <w:color w:val="000000"/>
          <w:sz w:val="32"/>
          <w:szCs w:val="32"/>
        </w:rPr>
        <w:t>充分利用医保智能监控系统，强化监控和审核，控制生育医疗费用不合理增长。</w:t>
      </w:r>
    </w:p>
    <w:p>
      <w:pPr>
        <w:spacing w:line="60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sz w:val="32"/>
          <w:szCs w:val="32"/>
          <w:lang w:val="en-US" w:eastAsia="zh-CN"/>
        </w:rPr>
        <w:t>3、做好政策宣传。</w:t>
      </w:r>
      <w:r>
        <w:rPr>
          <w:rFonts w:hint="eastAsia" w:ascii="仿宋_GB2312" w:hAnsi="仿宋_GB2312" w:eastAsia="仿宋_GB2312" w:cs="仿宋_GB2312"/>
          <w:sz w:val="32"/>
          <w:szCs w:val="32"/>
          <w:lang w:val="en-US" w:eastAsia="zh-CN"/>
        </w:rPr>
        <w:t>各级各部门要充分发挥职能作用，加大政策宣传力度，采用群众喜闻乐见的形式、通俗易懂的语言，全面、准确地解读生育保险医疗保障政策，充分利用各部门门户网站、微信公众号等多种信息化服务渠道，及时回应群众关切，合理引导社会预期。</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eastAsia="zh-CN"/>
        </w:rPr>
        <w:t>本</w:t>
      </w:r>
      <w:r>
        <w:rPr>
          <w:rFonts w:hint="eastAsia" w:ascii="仿宋_GB2312" w:hAnsi="仿宋_GB2312" w:eastAsia="仿宋_GB2312" w:cs="仿宋_GB2312"/>
          <w:color w:val="000000"/>
          <w:sz w:val="32"/>
          <w:szCs w:val="32"/>
          <w:lang w:val="en-US" w:eastAsia="zh-CN"/>
        </w:rPr>
        <w:t>通知</w:t>
      </w:r>
      <w:r>
        <w:rPr>
          <w:rFonts w:hint="eastAsia" w:ascii="仿宋_GB2312" w:hAnsi="仿宋_GB2312" w:eastAsia="仿宋_GB2312" w:cs="仿宋_GB2312"/>
          <w:color w:val="000000"/>
          <w:sz w:val="32"/>
          <w:szCs w:val="32"/>
          <w:lang w:eastAsia="zh-CN"/>
        </w:rPr>
        <w:t>自</w:t>
      </w:r>
      <w:r>
        <w:rPr>
          <w:rFonts w:hint="eastAsia" w:ascii="仿宋_GB2312" w:hAnsi="仿宋_GB2312" w:eastAsia="仿宋_GB2312" w:cs="仿宋_GB2312"/>
          <w:color w:val="000000"/>
          <w:sz w:val="32"/>
          <w:szCs w:val="32"/>
          <w:lang w:val="en-US" w:eastAsia="zh-CN"/>
        </w:rPr>
        <w:t>2024年1月1日起执行。</w:t>
      </w:r>
      <w:r>
        <w:rPr>
          <w:rFonts w:hint="eastAsia" w:ascii="仿宋_GB2312" w:hAnsi="仿宋_GB2312" w:eastAsia="仿宋_GB2312" w:cs="仿宋_GB2312"/>
          <w:sz w:val="32"/>
          <w:szCs w:val="32"/>
          <w:lang w:val="en-US" w:eastAsia="zh-CN"/>
        </w:rPr>
        <w:t>既往生育保险和生育医疗费用有关待遇和本通知不符的，以本通知为准。</w:t>
      </w:r>
      <w:bookmarkStart w:id="0" w:name="_GoBack"/>
      <w:bookmarkEnd w:id="0"/>
    </w:p>
    <w:sectPr>
      <w:footerReference r:id="rId3" w:type="default"/>
      <w:pgSz w:w="11906" w:h="16838"/>
      <w:pgMar w:top="1440" w:right="1800" w:bottom="1440" w:left="179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ODRiYTVkNzQ1NTEyM2ViMmFkNzliZGY0YzU5NTYifQ=="/>
  </w:docVars>
  <w:rsids>
    <w:rsidRoot w:val="646833B0"/>
    <w:rsid w:val="010D34A5"/>
    <w:rsid w:val="034830D0"/>
    <w:rsid w:val="058D690C"/>
    <w:rsid w:val="07BF3782"/>
    <w:rsid w:val="081268FB"/>
    <w:rsid w:val="098D41AA"/>
    <w:rsid w:val="0A00672A"/>
    <w:rsid w:val="0C87609C"/>
    <w:rsid w:val="0CAC2D67"/>
    <w:rsid w:val="0DE75CC4"/>
    <w:rsid w:val="0E1D5544"/>
    <w:rsid w:val="0F707EAE"/>
    <w:rsid w:val="111646F4"/>
    <w:rsid w:val="11490D87"/>
    <w:rsid w:val="11CA2B53"/>
    <w:rsid w:val="11E97AD4"/>
    <w:rsid w:val="12056486"/>
    <w:rsid w:val="12403B11"/>
    <w:rsid w:val="133518B0"/>
    <w:rsid w:val="13EF24C9"/>
    <w:rsid w:val="16E312EB"/>
    <w:rsid w:val="177E3384"/>
    <w:rsid w:val="1834611D"/>
    <w:rsid w:val="18890233"/>
    <w:rsid w:val="19896A10"/>
    <w:rsid w:val="19910A99"/>
    <w:rsid w:val="1A824264"/>
    <w:rsid w:val="1B08400F"/>
    <w:rsid w:val="1BBB6955"/>
    <w:rsid w:val="1C961170"/>
    <w:rsid w:val="1DAC3F80"/>
    <w:rsid w:val="1F7B3DFB"/>
    <w:rsid w:val="1FB84E85"/>
    <w:rsid w:val="20206EBF"/>
    <w:rsid w:val="20C91230"/>
    <w:rsid w:val="21454215"/>
    <w:rsid w:val="21723F5A"/>
    <w:rsid w:val="22046900"/>
    <w:rsid w:val="237044C9"/>
    <w:rsid w:val="23950F88"/>
    <w:rsid w:val="23A02043"/>
    <w:rsid w:val="25360A76"/>
    <w:rsid w:val="25545725"/>
    <w:rsid w:val="26564970"/>
    <w:rsid w:val="26E40183"/>
    <w:rsid w:val="281D0337"/>
    <w:rsid w:val="28AB524D"/>
    <w:rsid w:val="29081055"/>
    <w:rsid w:val="2A8B583A"/>
    <w:rsid w:val="2B781A42"/>
    <w:rsid w:val="2C8F73A5"/>
    <w:rsid w:val="2DE33AEA"/>
    <w:rsid w:val="2DE46BE3"/>
    <w:rsid w:val="2F4E2764"/>
    <w:rsid w:val="2FF51555"/>
    <w:rsid w:val="32441243"/>
    <w:rsid w:val="33D42AA5"/>
    <w:rsid w:val="34C603ED"/>
    <w:rsid w:val="367C1473"/>
    <w:rsid w:val="3682557A"/>
    <w:rsid w:val="37854A2E"/>
    <w:rsid w:val="37980855"/>
    <w:rsid w:val="37DF2F38"/>
    <w:rsid w:val="380115E9"/>
    <w:rsid w:val="38DE22C2"/>
    <w:rsid w:val="3A0D2A19"/>
    <w:rsid w:val="3BB30F9F"/>
    <w:rsid w:val="3C236125"/>
    <w:rsid w:val="3E160106"/>
    <w:rsid w:val="3E733664"/>
    <w:rsid w:val="3FDE75F0"/>
    <w:rsid w:val="40E711F9"/>
    <w:rsid w:val="415E5310"/>
    <w:rsid w:val="42D15DBE"/>
    <w:rsid w:val="4321706A"/>
    <w:rsid w:val="44817E8C"/>
    <w:rsid w:val="45A51570"/>
    <w:rsid w:val="4731463B"/>
    <w:rsid w:val="493208B8"/>
    <w:rsid w:val="4BE068E4"/>
    <w:rsid w:val="4D573E80"/>
    <w:rsid w:val="4F167A26"/>
    <w:rsid w:val="4F974A08"/>
    <w:rsid w:val="512003C8"/>
    <w:rsid w:val="5269688E"/>
    <w:rsid w:val="533C6E6E"/>
    <w:rsid w:val="53971960"/>
    <w:rsid w:val="53BC470C"/>
    <w:rsid w:val="53BE2F32"/>
    <w:rsid w:val="544E2722"/>
    <w:rsid w:val="54E878B7"/>
    <w:rsid w:val="5575738D"/>
    <w:rsid w:val="573327F4"/>
    <w:rsid w:val="59084281"/>
    <w:rsid w:val="593D77F0"/>
    <w:rsid w:val="5B9F552C"/>
    <w:rsid w:val="5BAF3079"/>
    <w:rsid w:val="5C50769A"/>
    <w:rsid w:val="5C8B21F9"/>
    <w:rsid w:val="5CDB0CB2"/>
    <w:rsid w:val="5D4D5538"/>
    <w:rsid w:val="5E397B59"/>
    <w:rsid w:val="5E6728FF"/>
    <w:rsid w:val="60310561"/>
    <w:rsid w:val="607C490A"/>
    <w:rsid w:val="61066396"/>
    <w:rsid w:val="643E324C"/>
    <w:rsid w:val="646833B0"/>
    <w:rsid w:val="651B533C"/>
    <w:rsid w:val="652775FE"/>
    <w:rsid w:val="6589499B"/>
    <w:rsid w:val="672641AB"/>
    <w:rsid w:val="679A4C3E"/>
    <w:rsid w:val="67EC38E2"/>
    <w:rsid w:val="68882CE8"/>
    <w:rsid w:val="6B0C0C0D"/>
    <w:rsid w:val="6C1F7B79"/>
    <w:rsid w:val="6D5B4E6F"/>
    <w:rsid w:val="6E48690C"/>
    <w:rsid w:val="6F1F0BDE"/>
    <w:rsid w:val="71AF317F"/>
    <w:rsid w:val="721E3D92"/>
    <w:rsid w:val="72AA21E5"/>
    <w:rsid w:val="74EB4D2A"/>
    <w:rsid w:val="75D02A98"/>
    <w:rsid w:val="764A782F"/>
    <w:rsid w:val="76B94FD6"/>
    <w:rsid w:val="77512330"/>
    <w:rsid w:val="77805BA9"/>
    <w:rsid w:val="77A52F11"/>
    <w:rsid w:val="78B61B73"/>
    <w:rsid w:val="78C335D8"/>
    <w:rsid w:val="79C67A89"/>
    <w:rsid w:val="7C3E04B9"/>
    <w:rsid w:val="7FF47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2019-09-02T05:25:00Z</dcterms:created>
  <dc:creator>lenovo</dc:creator>
  <cp:lastModifiedBy>ezybj</cp:lastModifiedBy>
  <cp:lastPrinted>2023-12-11T03:42:00Z</cp:lastPrinted>
  <dcterms:modified xsi:type="dcterms:W3CDTF">2023-12-13T10:21:45Z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AC92346DABD943E8926952471E6AB5E2_13</vt:lpwstr>
  </property>
</Properties>
</file>